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B66" w:rsidRDefault="00821B66" w:rsidP="00821B66"/>
    <w:p w:rsidR="00821B66" w:rsidRDefault="00821B66" w:rsidP="00821B66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-175260</wp:posOffset>
            </wp:positionV>
            <wp:extent cx="495300" cy="609600"/>
            <wp:effectExtent l="19050" t="0" r="0" b="0"/>
            <wp:wrapNone/>
            <wp:docPr id="2" name="Рисунок 2" descr="герб Октябрьского района (для бланк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Октябрьского района (для бланка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21B66" w:rsidRDefault="00821B66" w:rsidP="00821B66"/>
    <w:tbl>
      <w:tblPr>
        <w:tblpPr w:leftFromText="180" w:rightFromText="180" w:vertAnchor="text" w:horzAnchor="margin" w:tblpY="437"/>
        <w:tblW w:w="9900" w:type="dxa"/>
        <w:tblLayout w:type="fixed"/>
        <w:tblLook w:val="01E0"/>
      </w:tblPr>
      <w:tblGrid>
        <w:gridCol w:w="236"/>
        <w:gridCol w:w="610"/>
        <w:gridCol w:w="236"/>
        <w:gridCol w:w="1494"/>
        <w:gridCol w:w="1337"/>
        <w:gridCol w:w="3442"/>
        <w:gridCol w:w="446"/>
        <w:gridCol w:w="2099"/>
      </w:tblGrid>
      <w:tr w:rsidR="00821B66" w:rsidRPr="00270DD1" w:rsidTr="00821B66">
        <w:trPr>
          <w:trHeight w:val="1134"/>
        </w:trPr>
        <w:tc>
          <w:tcPr>
            <w:tcW w:w="9896" w:type="dxa"/>
            <w:gridSpan w:val="8"/>
          </w:tcPr>
          <w:p w:rsidR="00821B66" w:rsidRDefault="00821B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АДМИНИСТРАЦИЯ </w:t>
            </w:r>
          </w:p>
          <w:p w:rsidR="00821B66" w:rsidRDefault="00821B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СЕЛЬСКОГО ПОСЕЛЕНИЯ КАРЫМКАРЫ</w:t>
            </w:r>
          </w:p>
          <w:p w:rsidR="00821B66" w:rsidRDefault="00821B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Октябрьского района</w:t>
            </w:r>
          </w:p>
          <w:p w:rsidR="00821B66" w:rsidRDefault="00821B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Ханты-Мансийского автономного </w:t>
            </w:r>
            <w:proofErr w:type="spellStart"/>
            <w:r>
              <w:rPr>
                <w:b/>
                <w:bCs/>
                <w:sz w:val="22"/>
                <w:szCs w:val="22"/>
              </w:rPr>
              <w:t>округа-Югры</w:t>
            </w:r>
            <w:proofErr w:type="spellEnd"/>
          </w:p>
          <w:p w:rsidR="00821B66" w:rsidRDefault="00821B66">
            <w:pPr>
              <w:rPr>
                <w:sz w:val="12"/>
              </w:rPr>
            </w:pPr>
          </w:p>
          <w:p w:rsidR="00821B66" w:rsidRDefault="00821B66">
            <w:pPr>
              <w:jc w:val="center"/>
              <w:rPr>
                <w:sz w:val="14"/>
              </w:rPr>
            </w:pPr>
            <w:r>
              <w:rPr>
                <w:sz w:val="14"/>
              </w:rPr>
              <w:t xml:space="preserve">Полный  почтовый адрес: 628114 Тюменская область, Ханты-Мансийский автономный </w:t>
            </w:r>
            <w:proofErr w:type="spellStart"/>
            <w:r>
              <w:rPr>
                <w:sz w:val="14"/>
              </w:rPr>
              <w:t>округ-Югра</w:t>
            </w:r>
            <w:proofErr w:type="spellEnd"/>
            <w:r>
              <w:rPr>
                <w:sz w:val="14"/>
              </w:rPr>
              <w:t>, Октябрьский район, п. Карымкары, ул. Ленина, д. 18</w:t>
            </w:r>
          </w:p>
          <w:p w:rsidR="00821B66" w:rsidRDefault="00821B66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тел. (34678) 2-31-29,  факс (34678) 2-31-18</w:t>
            </w:r>
          </w:p>
          <w:p w:rsidR="00821B66" w:rsidRPr="00A203A5" w:rsidRDefault="00821B66">
            <w:pPr>
              <w:jc w:val="center"/>
              <w:rPr>
                <w:u w:val="single"/>
                <w:lang w:val="en-US"/>
              </w:rPr>
            </w:pPr>
            <w:proofErr w:type="gramStart"/>
            <w:r>
              <w:rPr>
                <w:i/>
                <w:sz w:val="20"/>
              </w:rPr>
              <w:t>е</w:t>
            </w:r>
            <w:proofErr w:type="gramEnd"/>
            <w:r w:rsidRPr="00A203A5">
              <w:rPr>
                <w:i/>
                <w:sz w:val="20"/>
                <w:lang w:val="en-US"/>
              </w:rPr>
              <w:t>-</w:t>
            </w:r>
            <w:r>
              <w:rPr>
                <w:i/>
                <w:sz w:val="20"/>
                <w:lang w:val="en-US"/>
              </w:rPr>
              <w:t>mail</w:t>
            </w:r>
            <w:r w:rsidRPr="00A203A5">
              <w:rPr>
                <w:i/>
                <w:sz w:val="20"/>
                <w:lang w:val="en-US"/>
              </w:rPr>
              <w:t>:</w:t>
            </w:r>
            <w:r w:rsidRPr="00A203A5">
              <w:rPr>
                <w:i/>
                <w:sz w:val="20"/>
                <w:u w:val="single"/>
                <w:lang w:val="en-US"/>
              </w:rPr>
              <w:t xml:space="preserve"> </w:t>
            </w:r>
            <w:r>
              <w:rPr>
                <w:i/>
                <w:sz w:val="20"/>
                <w:u w:val="single"/>
                <w:lang w:val="en-US"/>
              </w:rPr>
              <w:t>admkar</w:t>
            </w:r>
            <w:r w:rsidRPr="00A203A5">
              <w:rPr>
                <w:i/>
                <w:sz w:val="20"/>
                <w:u w:val="single"/>
                <w:lang w:val="en-US"/>
              </w:rPr>
              <w:t>@</w:t>
            </w:r>
            <w:r>
              <w:rPr>
                <w:i/>
                <w:sz w:val="20"/>
                <w:u w:val="single"/>
                <w:lang w:val="en-US"/>
              </w:rPr>
              <w:t>oktregion</w:t>
            </w:r>
            <w:r w:rsidRPr="00A203A5">
              <w:rPr>
                <w:i/>
                <w:sz w:val="20"/>
                <w:u w:val="single"/>
                <w:lang w:val="en-US"/>
              </w:rPr>
              <w:t>.</w:t>
            </w:r>
            <w:r>
              <w:rPr>
                <w:i/>
                <w:sz w:val="20"/>
                <w:u w:val="single"/>
                <w:lang w:val="en-US"/>
              </w:rPr>
              <w:t>ru</w:t>
            </w:r>
          </w:p>
        </w:tc>
      </w:tr>
      <w:tr w:rsidR="00821B66" w:rsidTr="00821B66">
        <w:trPr>
          <w:trHeight w:val="454"/>
        </w:trPr>
        <w:tc>
          <w:tcPr>
            <w:tcW w:w="236" w:type="dxa"/>
            <w:vAlign w:val="bottom"/>
            <w:hideMark/>
          </w:tcPr>
          <w:p w:rsidR="00821B66" w:rsidRDefault="00821B66">
            <w:pPr>
              <w:jc w:val="right"/>
            </w:pPr>
            <w:r>
              <w:t>«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21B66" w:rsidRDefault="00EB693A">
            <w:pPr>
              <w:jc w:val="center"/>
            </w:pPr>
            <w:r>
              <w:t>27</w:t>
            </w:r>
          </w:p>
        </w:tc>
        <w:tc>
          <w:tcPr>
            <w:tcW w:w="236" w:type="dxa"/>
            <w:vAlign w:val="bottom"/>
            <w:hideMark/>
          </w:tcPr>
          <w:p w:rsidR="00821B66" w:rsidRDefault="00821B66">
            <w:r>
              <w:t>»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21B66" w:rsidRDefault="004C4714">
            <w:pPr>
              <w:jc w:val="center"/>
            </w:pPr>
            <w:r>
              <w:t>мая</w:t>
            </w:r>
          </w:p>
        </w:tc>
        <w:tc>
          <w:tcPr>
            <w:tcW w:w="1336" w:type="dxa"/>
            <w:vAlign w:val="bottom"/>
            <w:hideMark/>
          </w:tcPr>
          <w:p w:rsidR="00821B66" w:rsidRDefault="00DE36B2" w:rsidP="00821B66">
            <w:r>
              <w:t>2016</w:t>
            </w:r>
            <w:r w:rsidR="00821B66">
              <w:t>г.</w:t>
            </w:r>
          </w:p>
        </w:tc>
        <w:tc>
          <w:tcPr>
            <w:tcW w:w="3441" w:type="dxa"/>
            <w:vAlign w:val="bottom"/>
          </w:tcPr>
          <w:p w:rsidR="00821B66" w:rsidRDefault="00821B66"/>
        </w:tc>
        <w:tc>
          <w:tcPr>
            <w:tcW w:w="446" w:type="dxa"/>
            <w:vAlign w:val="bottom"/>
            <w:hideMark/>
          </w:tcPr>
          <w:p w:rsidR="00821B66" w:rsidRDefault="00821B66">
            <w:pPr>
              <w:jc w:val="center"/>
            </w:pPr>
            <w:r>
              <w:t>№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21B66" w:rsidRDefault="00821B66" w:rsidP="00EE75EE">
            <w:pPr>
              <w:jc w:val="center"/>
            </w:pPr>
          </w:p>
        </w:tc>
      </w:tr>
      <w:tr w:rsidR="00821B66" w:rsidTr="00821B66">
        <w:trPr>
          <w:trHeight w:val="567"/>
        </w:trPr>
        <w:tc>
          <w:tcPr>
            <w:tcW w:w="9896" w:type="dxa"/>
            <w:gridSpan w:val="8"/>
          </w:tcPr>
          <w:p w:rsidR="00821B66" w:rsidRDefault="00821B66"/>
          <w:p w:rsidR="00821B66" w:rsidRDefault="00821B66">
            <w:r>
              <w:t>п. Карымкары</w:t>
            </w:r>
          </w:p>
        </w:tc>
      </w:tr>
    </w:tbl>
    <w:p w:rsidR="00821B66" w:rsidRDefault="00821B66" w:rsidP="00821B66"/>
    <w:p w:rsidR="00821B66" w:rsidRDefault="00821B66" w:rsidP="00821B66"/>
    <w:p w:rsidR="007D473B" w:rsidRPr="00925FFC" w:rsidRDefault="007D473B" w:rsidP="007D473B">
      <w:pPr>
        <w:tabs>
          <w:tab w:val="left" w:pos="7938"/>
        </w:tabs>
        <w:jc w:val="center"/>
        <w:rPr>
          <w:b/>
        </w:rPr>
      </w:pPr>
      <w:r>
        <w:rPr>
          <w:b/>
        </w:rPr>
        <w:t>ИЗВЕЩЕНИЕ О ПРОВЕДЕНИИ ОТКРЫТОГО АУКЦИОНА №</w:t>
      </w:r>
      <w:r w:rsidR="005856D7">
        <w:rPr>
          <w:b/>
        </w:rPr>
        <w:t xml:space="preserve"> 3</w:t>
      </w:r>
    </w:p>
    <w:p w:rsidR="007D473B" w:rsidRDefault="007D473B" w:rsidP="007D473B">
      <w:pPr>
        <w:tabs>
          <w:tab w:val="left" w:pos="7938"/>
        </w:tabs>
        <w:jc w:val="center"/>
        <w:rPr>
          <w:b/>
        </w:rPr>
      </w:pPr>
    </w:p>
    <w:p w:rsidR="007D473B" w:rsidRDefault="007D473B" w:rsidP="007D473B">
      <w:pPr>
        <w:tabs>
          <w:tab w:val="left" w:pos="720"/>
        </w:tabs>
        <w:jc w:val="both"/>
      </w:pPr>
      <w:r w:rsidRPr="00B80E73">
        <w:t xml:space="preserve">      </w:t>
      </w:r>
      <w:proofErr w:type="gramStart"/>
      <w:r>
        <w:t>В соответствии с Федеральным законом от 26.07.2006</w:t>
      </w:r>
      <w:r w:rsidR="005856D7">
        <w:t xml:space="preserve"> </w:t>
      </w:r>
      <w:r>
        <w:t>г. №</w:t>
      </w:r>
      <w:r w:rsidR="005856D7">
        <w:t xml:space="preserve"> 135-ФЗ «О защите конкуренции», </w:t>
      </w:r>
      <w:r>
        <w:t>Приказом Федеральной антимонопольной службы Российской Федерации от 10.02.2010</w:t>
      </w:r>
      <w:r w:rsidR="005856D7">
        <w:t xml:space="preserve"> г. № 67 </w:t>
      </w:r>
      <w:r>
        <w:t>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 и перечне видов имущества, в</w:t>
      </w:r>
      <w:proofErr w:type="gramEnd"/>
      <w:r>
        <w:t xml:space="preserve"> </w:t>
      </w:r>
      <w:proofErr w:type="gramStart"/>
      <w:r>
        <w:t>отношении</w:t>
      </w:r>
      <w:proofErr w:type="gramEnd"/>
      <w:r>
        <w:t xml:space="preserve"> которого заключение указанных договоров может осуществляться путем проведения торгов в форме конкурса», во исполнен</w:t>
      </w:r>
      <w:r w:rsidR="005856D7">
        <w:t>ие постановления администрации сельского поселения Карымкары</w:t>
      </w:r>
      <w:r>
        <w:t xml:space="preserve">                           от </w:t>
      </w:r>
      <w:r w:rsidR="005856D7">
        <w:t>19.05</w:t>
      </w:r>
      <w:r>
        <w:t>.2016</w:t>
      </w:r>
      <w:r w:rsidR="005856D7">
        <w:t xml:space="preserve"> г. № 91-п</w:t>
      </w:r>
      <w:r w:rsidRPr="00D24092">
        <w:t xml:space="preserve"> «Об организации торгов»</w:t>
      </w:r>
      <w:r>
        <w:t xml:space="preserve"> </w:t>
      </w:r>
      <w:r w:rsidR="005856D7">
        <w:t>администрация сельского поселения Карымкары</w:t>
      </w:r>
      <w:r>
        <w:t xml:space="preserve"> сообщает о проведении</w:t>
      </w:r>
      <w:r w:rsidRPr="00341ABF">
        <w:t xml:space="preserve"> </w:t>
      </w:r>
      <w:r>
        <w:t xml:space="preserve">открытого аукциона </w:t>
      </w:r>
      <w:r w:rsidRPr="00341ABF">
        <w:t>на</w:t>
      </w:r>
      <w:r w:rsidRPr="00341ABF">
        <w:rPr>
          <w:b/>
        </w:rPr>
        <w:t xml:space="preserve"> </w:t>
      </w:r>
      <w:r>
        <w:t>право заключения договора</w:t>
      </w:r>
      <w:r w:rsidRPr="00341ABF">
        <w:t xml:space="preserve"> аренды</w:t>
      </w:r>
      <w:r>
        <w:t xml:space="preserve"> следующего муниципального имущества:</w:t>
      </w:r>
    </w:p>
    <w:p w:rsidR="005856D7" w:rsidRDefault="005856D7" w:rsidP="007D473B">
      <w:pPr>
        <w:tabs>
          <w:tab w:val="left" w:pos="720"/>
        </w:tabs>
        <w:jc w:val="both"/>
      </w:pPr>
      <w:r>
        <w:t xml:space="preserve">        - </w:t>
      </w:r>
      <w:r>
        <w:rPr>
          <w:rFonts w:ascii="Times New Roman CYR" w:hAnsi="Times New Roman CYR" w:cs="Times New Roman CYR"/>
        </w:rPr>
        <w:t>а</w:t>
      </w:r>
      <w:r w:rsidRPr="00395368">
        <w:rPr>
          <w:rFonts w:ascii="Times New Roman CYR" w:hAnsi="Times New Roman CYR" w:cs="Times New Roman CYR"/>
        </w:rPr>
        <w:t>втомобиль УАЗ-3163-230 "UAZ PATRIOT"</w:t>
      </w:r>
      <w:r>
        <w:rPr>
          <w:rFonts w:ascii="Times New Roman CYR" w:hAnsi="Times New Roman CYR" w:cs="Times New Roman CYR"/>
        </w:rPr>
        <w:t xml:space="preserve">, расположенный по адресу: </w:t>
      </w:r>
      <w:r>
        <w:t xml:space="preserve">Тюменская область, </w:t>
      </w:r>
      <w:proofErr w:type="gramStart"/>
      <w:r>
        <w:t>Ханты–Мансийский</w:t>
      </w:r>
      <w:proofErr w:type="gramEnd"/>
      <w:r>
        <w:t xml:space="preserve"> автономный  округ – </w:t>
      </w:r>
      <w:proofErr w:type="spellStart"/>
      <w:r>
        <w:t>Югра</w:t>
      </w:r>
      <w:proofErr w:type="spellEnd"/>
      <w:r>
        <w:t>, Октябрьский район,               п.Карымкары.</w:t>
      </w:r>
    </w:p>
    <w:p w:rsidR="003C5BBA" w:rsidRDefault="003C5BBA" w:rsidP="003C5BBA">
      <w:pPr>
        <w:tabs>
          <w:tab w:val="left" w:pos="720"/>
        </w:tabs>
        <w:jc w:val="both"/>
      </w:pPr>
      <w:r>
        <w:t xml:space="preserve">        - </w:t>
      </w:r>
      <w:r>
        <w:rPr>
          <w:rFonts w:ascii="Times New Roman CYR" w:hAnsi="Times New Roman CYR" w:cs="Times New Roman CYR"/>
        </w:rPr>
        <w:t>т</w:t>
      </w:r>
      <w:r w:rsidRPr="00513BC4">
        <w:rPr>
          <w:rFonts w:ascii="Times New Roman CYR" w:hAnsi="Times New Roman CYR" w:cs="Times New Roman CYR"/>
        </w:rPr>
        <w:t xml:space="preserve">рактор </w:t>
      </w:r>
      <w:proofErr w:type="spellStart"/>
      <w:r w:rsidRPr="00513BC4">
        <w:rPr>
          <w:rFonts w:ascii="Times New Roman CYR" w:hAnsi="Times New Roman CYR" w:cs="Times New Roman CYR"/>
        </w:rPr>
        <w:t>Агромаш</w:t>
      </w:r>
      <w:proofErr w:type="spellEnd"/>
      <w:r w:rsidRPr="00513BC4">
        <w:rPr>
          <w:rFonts w:ascii="Times New Roman CYR" w:hAnsi="Times New Roman CYR" w:cs="Times New Roman CYR"/>
        </w:rPr>
        <w:t xml:space="preserve"> 90ТГ 2000А, </w:t>
      </w:r>
      <w:r>
        <w:rPr>
          <w:rFonts w:ascii="Times New Roman CYR" w:hAnsi="Times New Roman CYR" w:cs="Times New Roman CYR"/>
        </w:rPr>
        <w:t xml:space="preserve">расположенный по адресу: </w:t>
      </w:r>
      <w:r>
        <w:t xml:space="preserve">Тюменская область, </w:t>
      </w:r>
      <w:proofErr w:type="gramStart"/>
      <w:r>
        <w:t>Ханты–Мансийский</w:t>
      </w:r>
      <w:proofErr w:type="gramEnd"/>
      <w:r>
        <w:t xml:space="preserve"> автономный  округ – </w:t>
      </w:r>
      <w:proofErr w:type="spellStart"/>
      <w:r>
        <w:t>Югра</w:t>
      </w:r>
      <w:proofErr w:type="spellEnd"/>
      <w:r>
        <w:t>, Октябрьский район,               п.Карымкары.</w:t>
      </w:r>
    </w:p>
    <w:p w:rsidR="003C5BBA" w:rsidRDefault="003C5BBA" w:rsidP="003C5BBA">
      <w:pPr>
        <w:tabs>
          <w:tab w:val="left" w:pos="720"/>
        </w:tabs>
        <w:jc w:val="both"/>
      </w:pPr>
      <w:r>
        <w:t xml:space="preserve">        - </w:t>
      </w:r>
      <w:r w:rsidR="00270DD1">
        <w:rPr>
          <w:rFonts w:ascii="Times New Roman CYR" w:hAnsi="Times New Roman CYR" w:cs="Times New Roman CYR"/>
        </w:rPr>
        <w:t>т</w:t>
      </w:r>
      <w:r w:rsidRPr="00513BC4">
        <w:rPr>
          <w:rFonts w:ascii="Times New Roman CYR" w:hAnsi="Times New Roman CYR" w:cs="Times New Roman CYR"/>
        </w:rPr>
        <w:t xml:space="preserve">рактор БЕЛАРУС-82.1, </w:t>
      </w:r>
      <w:r>
        <w:rPr>
          <w:rFonts w:ascii="Times New Roman CYR" w:hAnsi="Times New Roman CYR" w:cs="Times New Roman CYR"/>
        </w:rPr>
        <w:t xml:space="preserve">расположенный по адресу: </w:t>
      </w:r>
      <w:r>
        <w:t xml:space="preserve">Тюменская область, </w:t>
      </w:r>
      <w:proofErr w:type="gramStart"/>
      <w:r>
        <w:t>Ханты–Мансийский</w:t>
      </w:r>
      <w:proofErr w:type="gramEnd"/>
      <w:r>
        <w:t xml:space="preserve"> автономный  округ – </w:t>
      </w:r>
      <w:proofErr w:type="spellStart"/>
      <w:r>
        <w:t>Югра</w:t>
      </w:r>
      <w:proofErr w:type="spellEnd"/>
      <w:r>
        <w:t>, О</w:t>
      </w:r>
      <w:r w:rsidR="00D13B4C">
        <w:t xml:space="preserve">ктябрьский район, </w:t>
      </w:r>
      <w:r>
        <w:t>п.Карымкары.</w:t>
      </w:r>
    </w:p>
    <w:p w:rsidR="003C5BBA" w:rsidRDefault="003C5BBA" w:rsidP="003C5BBA">
      <w:pPr>
        <w:tabs>
          <w:tab w:val="left" w:pos="720"/>
        </w:tabs>
        <w:jc w:val="both"/>
      </w:pPr>
      <w:r>
        <w:t xml:space="preserve">        - </w:t>
      </w:r>
      <w:r w:rsidR="00270DD1">
        <w:rPr>
          <w:rFonts w:ascii="Times New Roman CYR" w:hAnsi="Times New Roman CYR" w:cs="Times New Roman CYR"/>
        </w:rPr>
        <w:t>т</w:t>
      </w:r>
      <w:r w:rsidRPr="00831B88">
        <w:rPr>
          <w:rFonts w:ascii="Times New Roman CYR" w:hAnsi="Times New Roman CYR" w:cs="Times New Roman CYR"/>
        </w:rPr>
        <w:t>рактор ДТ-75Д</w:t>
      </w:r>
      <w:r w:rsidR="003D0965">
        <w:rPr>
          <w:rFonts w:ascii="Times New Roman CYR" w:hAnsi="Times New Roman CYR" w:cs="Times New Roman CYR"/>
        </w:rPr>
        <w:t>Е</w:t>
      </w:r>
      <w:r w:rsidRPr="00831B88">
        <w:rPr>
          <w:rFonts w:ascii="Times New Roman CYR" w:hAnsi="Times New Roman CYR" w:cs="Times New Roman CYR"/>
        </w:rPr>
        <w:t>РС4 с бульдозерным оборудованием</w:t>
      </w:r>
      <w:r>
        <w:rPr>
          <w:rFonts w:ascii="Times New Roman CYR" w:hAnsi="Times New Roman CYR" w:cs="Times New Roman CYR"/>
        </w:rPr>
        <w:t xml:space="preserve">, расположенный по адресу: </w:t>
      </w:r>
      <w:r>
        <w:t xml:space="preserve">Тюменская область, </w:t>
      </w:r>
      <w:proofErr w:type="gramStart"/>
      <w:r>
        <w:t>Ханты–Мансийский</w:t>
      </w:r>
      <w:proofErr w:type="gramEnd"/>
      <w:r>
        <w:t xml:space="preserve"> автономный  округ – </w:t>
      </w:r>
      <w:proofErr w:type="spellStart"/>
      <w:r>
        <w:t>Югра</w:t>
      </w:r>
      <w:proofErr w:type="spellEnd"/>
      <w:r>
        <w:t>, Октябрьский район, п.Карымкары.</w:t>
      </w:r>
    </w:p>
    <w:p w:rsidR="003C5BBA" w:rsidRDefault="007437FD" w:rsidP="003C5BBA">
      <w:pPr>
        <w:tabs>
          <w:tab w:val="left" w:pos="720"/>
        </w:tabs>
        <w:jc w:val="both"/>
      </w:pPr>
      <w:r>
        <w:t xml:space="preserve">        </w:t>
      </w:r>
      <w:r w:rsidR="003C5BBA">
        <w:t xml:space="preserve">- </w:t>
      </w:r>
      <w:r w:rsidR="00270DD1">
        <w:rPr>
          <w:rFonts w:ascii="Times New Roman CYR" w:hAnsi="Times New Roman CYR" w:cs="Times New Roman CYR"/>
        </w:rPr>
        <w:t>т</w:t>
      </w:r>
      <w:r w:rsidR="003C5BBA" w:rsidRPr="00F4759D">
        <w:rPr>
          <w:rFonts w:ascii="Times New Roman CYR" w:hAnsi="Times New Roman CYR" w:cs="Times New Roman CYR"/>
        </w:rPr>
        <w:t>рактор ДТ-75ДЕРС4 с бульдозерным оборудованием</w:t>
      </w:r>
      <w:r w:rsidR="003C5BBA">
        <w:rPr>
          <w:rFonts w:ascii="Times New Roman CYR" w:hAnsi="Times New Roman CYR" w:cs="Times New Roman CYR"/>
        </w:rPr>
        <w:t xml:space="preserve">, расположенный по адресу: </w:t>
      </w:r>
      <w:r w:rsidR="003C5BBA">
        <w:t xml:space="preserve">Тюменская область, </w:t>
      </w:r>
      <w:proofErr w:type="gramStart"/>
      <w:r w:rsidR="003C5BBA">
        <w:t>Ханты–Мансийский</w:t>
      </w:r>
      <w:proofErr w:type="gramEnd"/>
      <w:r w:rsidR="003C5BBA">
        <w:t xml:space="preserve"> автономный  округ – </w:t>
      </w:r>
      <w:proofErr w:type="spellStart"/>
      <w:r w:rsidR="003C5BBA">
        <w:t>Югра</w:t>
      </w:r>
      <w:proofErr w:type="spellEnd"/>
      <w:r w:rsidR="003C5BBA">
        <w:t>, Октябрьский район, п.Карымкары.</w:t>
      </w:r>
    </w:p>
    <w:p w:rsidR="003C5BBA" w:rsidRDefault="007437FD" w:rsidP="007D473B">
      <w:pPr>
        <w:tabs>
          <w:tab w:val="left" w:pos="720"/>
        </w:tabs>
        <w:jc w:val="both"/>
      </w:pPr>
      <w:r>
        <w:t xml:space="preserve">       - </w:t>
      </w:r>
      <w:r w:rsidR="00270DD1">
        <w:rPr>
          <w:rFonts w:ascii="Times New Roman CYR" w:hAnsi="Times New Roman CYR" w:cs="Times New Roman CYR"/>
        </w:rPr>
        <w:t>м</w:t>
      </w:r>
      <w:r w:rsidRPr="00511862">
        <w:rPr>
          <w:rFonts w:ascii="Times New Roman CYR" w:hAnsi="Times New Roman CYR" w:cs="Times New Roman CYR"/>
        </w:rPr>
        <w:t xml:space="preserve">ашина трелевочная </w:t>
      </w:r>
      <w:proofErr w:type="spellStart"/>
      <w:r w:rsidRPr="00511862">
        <w:rPr>
          <w:rFonts w:ascii="Times New Roman CYR" w:hAnsi="Times New Roman CYR" w:cs="Times New Roman CYR"/>
        </w:rPr>
        <w:t>чокерная</w:t>
      </w:r>
      <w:proofErr w:type="spellEnd"/>
      <w:r w:rsidRPr="00511862">
        <w:rPr>
          <w:rFonts w:ascii="Times New Roman CYR" w:hAnsi="Times New Roman CYR" w:cs="Times New Roman CYR"/>
        </w:rPr>
        <w:t xml:space="preserve"> МТЧ-4, </w:t>
      </w:r>
      <w:proofErr w:type="gramStart"/>
      <w:r>
        <w:rPr>
          <w:rFonts w:ascii="Times New Roman CYR" w:hAnsi="Times New Roman CYR" w:cs="Times New Roman CYR"/>
        </w:rPr>
        <w:t>расположенный</w:t>
      </w:r>
      <w:proofErr w:type="gramEnd"/>
      <w:r>
        <w:rPr>
          <w:rFonts w:ascii="Times New Roman CYR" w:hAnsi="Times New Roman CYR" w:cs="Times New Roman CYR"/>
        </w:rPr>
        <w:t xml:space="preserve"> по адресу: </w:t>
      </w:r>
      <w:r>
        <w:t xml:space="preserve">Тюменская область, </w:t>
      </w:r>
      <w:proofErr w:type="gramStart"/>
      <w:r>
        <w:t>Ханты–Мансийский</w:t>
      </w:r>
      <w:proofErr w:type="gramEnd"/>
      <w:r>
        <w:t xml:space="preserve"> автономный  округ – </w:t>
      </w:r>
      <w:proofErr w:type="spellStart"/>
      <w:r>
        <w:t>Югра</w:t>
      </w:r>
      <w:proofErr w:type="spellEnd"/>
      <w:r>
        <w:t>, Октябрьский район, п.Карымкары.</w:t>
      </w:r>
      <w:r>
        <w:rPr>
          <w:rFonts w:ascii="Times New Roman CYR" w:hAnsi="Times New Roman CYR" w:cs="Times New Roman CYR"/>
        </w:rPr>
        <w:t xml:space="preserve"> </w:t>
      </w:r>
    </w:p>
    <w:p w:rsidR="007D473B" w:rsidRDefault="007D473B" w:rsidP="007D473B">
      <w:pPr>
        <w:tabs>
          <w:tab w:val="left" w:pos="720"/>
        </w:tabs>
        <w:jc w:val="both"/>
      </w:pPr>
      <w:r>
        <w:t xml:space="preserve">        - </w:t>
      </w:r>
      <w:r w:rsidR="007437FD">
        <w:t>здание ДЭС</w:t>
      </w:r>
      <w:r>
        <w:t xml:space="preserve">, </w:t>
      </w:r>
      <w:proofErr w:type="gramStart"/>
      <w:r>
        <w:t>расположенном</w:t>
      </w:r>
      <w:proofErr w:type="gramEnd"/>
      <w:r>
        <w:t xml:space="preserve"> по адресу: Тюменская область, </w:t>
      </w:r>
      <w:proofErr w:type="gramStart"/>
      <w:r>
        <w:t>Ханты–Мансийский</w:t>
      </w:r>
      <w:proofErr w:type="gramEnd"/>
      <w:r>
        <w:t xml:space="preserve"> автономный  округ – </w:t>
      </w:r>
      <w:proofErr w:type="spellStart"/>
      <w:r>
        <w:t>Югра</w:t>
      </w:r>
      <w:proofErr w:type="spellEnd"/>
      <w:r>
        <w:t>, О</w:t>
      </w:r>
      <w:r w:rsidR="007437FD">
        <w:t>ктябрьский район, п.Карымкары</w:t>
      </w:r>
      <w:r>
        <w:t xml:space="preserve">, </w:t>
      </w:r>
      <w:r w:rsidR="007437FD">
        <w:t>ул</w:t>
      </w:r>
      <w:r>
        <w:t xml:space="preserve">. </w:t>
      </w:r>
      <w:r w:rsidR="007437FD">
        <w:t>Горная, 18</w:t>
      </w:r>
      <w:r>
        <w:t>.</w:t>
      </w:r>
    </w:p>
    <w:p w:rsidR="007D473B" w:rsidRPr="006C23DA" w:rsidRDefault="007D473B" w:rsidP="007D473B">
      <w:pPr>
        <w:tabs>
          <w:tab w:val="left" w:pos="720"/>
        </w:tabs>
        <w:jc w:val="both"/>
        <w:rPr>
          <w:b/>
        </w:rPr>
      </w:pPr>
      <w:r>
        <w:rPr>
          <w:b/>
        </w:rPr>
        <w:t xml:space="preserve">      1. </w:t>
      </w:r>
      <w:r w:rsidRPr="006C23DA">
        <w:rPr>
          <w:b/>
        </w:rPr>
        <w:t>Сведения об организаторе аукциона:</w:t>
      </w:r>
    </w:p>
    <w:p w:rsidR="007D473B" w:rsidRDefault="007437FD" w:rsidP="007437FD">
      <w:pPr>
        <w:tabs>
          <w:tab w:val="left" w:pos="0"/>
        </w:tabs>
        <w:jc w:val="both"/>
      </w:pPr>
      <w:r>
        <w:t xml:space="preserve">      Администрация сельского поселения Карымкары, 628114</w:t>
      </w:r>
      <w:r w:rsidR="007D473B">
        <w:t xml:space="preserve">, Тюменская область, Ханты-Мансийский автономный </w:t>
      </w:r>
      <w:proofErr w:type="spellStart"/>
      <w:r w:rsidR="007D473B">
        <w:t>ок</w:t>
      </w:r>
      <w:r>
        <w:t>руг-Югра</w:t>
      </w:r>
      <w:proofErr w:type="spellEnd"/>
      <w:r>
        <w:t>, п.Карымкары</w:t>
      </w:r>
      <w:r w:rsidR="007D473B">
        <w:t xml:space="preserve">, ул. Ленина, </w:t>
      </w:r>
      <w:r>
        <w:t>18</w:t>
      </w:r>
      <w:r w:rsidR="007D473B">
        <w:t xml:space="preserve">, </w:t>
      </w:r>
      <w:r w:rsidR="007D473B">
        <w:rPr>
          <w:lang w:val="en-US"/>
        </w:rPr>
        <w:t>e</w:t>
      </w:r>
      <w:r w:rsidR="007D473B" w:rsidRPr="000A60D7">
        <w:t>-</w:t>
      </w:r>
      <w:r w:rsidR="007D473B">
        <w:rPr>
          <w:lang w:val="en-US"/>
        </w:rPr>
        <w:t>mail</w:t>
      </w:r>
      <w:r w:rsidR="007D473B">
        <w:t>:</w:t>
      </w:r>
      <w:r w:rsidR="007D473B" w:rsidRPr="000A60D7">
        <w:t xml:space="preserve"> </w:t>
      </w:r>
      <w:hyperlink r:id="rId6" w:history="1">
        <w:r w:rsidRPr="00B14B3D">
          <w:rPr>
            <w:rStyle w:val="a5"/>
            <w:lang w:val="en-US"/>
          </w:rPr>
          <w:t>admkar</w:t>
        </w:r>
        <w:r w:rsidRPr="00B14B3D">
          <w:rPr>
            <w:rStyle w:val="a5"/>
          </w:rPr>
          <w:t>@</w:t>
        </w:r>
        <w:r w:rsidRPr="00B14B3D">
          <w:rPr>
            <w:rStyle w:val="a5"/>
            <w:lang w:val="en-US"/>
          </w:rPr>
          <w:t>oktregion</w:t>
        </w:r>
        <w:r w:rsidRPr="00B14B3D">
          <w:rPr>
            <w:rStyle w:val="a5"/>
          </w:rPr>
          <w:t>.</w:t>
        </w:r>
        <w:r w:rsidRPr="00B14B3D">
          <w:rPr>
            <w:rStyle w:val="a5"/>
            <w:lang w:val="en-US"/>
          </w:rPr>
          <w:t>ru</w:t>
        </w:r>
      </w:hyperlink>
      <w:r w:rsidR="007D473B">
        <w:t xml:space="preserve">, официальный сайт: </w:t>
      </w:r>
      <w:hyperlink r:id="rId7" w:history="1">
        <w:r w:rsidRPr="00B14B3D">
          <w:rPr>
            <w:rStyle w:val="a5"/>
            <w:lang w:val="en-US"/>
          </w:rPr>
          <w:t>www</w:t>
        </w:r>
        <w:r w:rsidRPr="00B14B3D">
          <w:rPr>
            <w:rStyle w:val="a5"/>
          </w:rPr>
          <w:t>.</w:t>
        </w:r>
        <w:proofErr w:type="spellStart"/>
        <w:r w:rsidRPr="00B14B3D">
          <w:rPr>
            <w:rStyle w:val="a5"/>
            <w:lang w:val="en-US"/>
          </w:rPr>
          <w:t>adm</w:t>
        </w:r>
        <w:proofErr w:type="spellEnd"/>
        <w:r w:rsidRPr="00B14B3D">
          <w:rPr>
            <w:rStyle w:val="a5"/>
          </w:rPr>
          <w:t>-</w:t>
        </w:r>
        <w:proofErr w:type="spellStart"/>
        <w:r w:rsidRPr="00B14B3D">
          <w:rPr>
            <w:rStyle w:val="a5"/>
            <w:lang w:val="en-US"/>
          </w:rPr>
          <w:t>kar</w:t>
        </w:r>
        <w:proofErr w:type="spellEnd"/>
        <w:r w:rsidRPr="00B14B3D">
          <w:rPr>
            <w:rStyle w:val="a5"/>
          </w:rPr>
          <w:t>.</w:t>
        </w:r>
        <w:proofErr w:type="spellStart"/>
        <w:r w:rsidRPr="00B14B3D">
          <w:rPr>
            <w:rStyle w:val="a5"/>
            <w:lang w:val="en-US"/>
          </w:rPr>
          <w:t>ru</w:t>
        </w:r>
        <w:proofErr w:type="spellEnd"/>
      </w:hyperlink>
      <w:r w:rsidR="007D473B">
        <w:t xml:space="preserve">, контактное лицо/контактный </w:t>
      </w:r>
      <w:r w:rsidR="007D473B">
        <w:lastRenderedPageBreak/>
        <w:t>телефон (34678) 2-</w:t>
      </w:r>
      <w:r w:rsidR="00D13B4C" w:rsidRPr="00D13B4C">
        <w:t>31-18</w:t>
      </w:r>
      <w:r w:rsidR="007D473B">
        <w:t xml:space="preserve"> (</w:t>
      </w:r>
      <w:proofErr w:type="spellStart"/>
      <w:r w:rsidR="00D13B4C">
        <w:t>Фарносова</w:t>
      </w:r>
      <w:proofErr w:type="spellEnd"/>
      <w:r w:rsidR="00D13B4C">
        <w:t xml:space="preserve"> Наталья Анатольевна</w:t>
      </w:r>
      <w:r w:rsidR="007D473B">
        <w:t>); (34678) 2-</w:t>
      </w:r>
      <w:r w:rsidR="00D13B4C">
        <w:t>33-13</w:t>
      </w:r>
      <w:r w:rsidR="007D473B">
        <w:t xml:space="preserve"> (</w:t>
      </w:r>
      <w:r w:rsidR="00D13B4C">
        <w:t>Мудрецова Наталья Александровна</w:t>
      </w:r>
      <w:r w:rsidR="007D473B">
        <w:t>).</w:t>
      </w:r>
    </w:p>
    <w:p w:rsidR="007D473B" w:rsidRDefault="007D473B" w:rsidP="007D473B">
      <w:pPr>
        <w:tabs>
          <w:tab w:val="left" w:pos="0"/>
        </w:tabs>
        <w:jc w:val="both"/>
        <w:rPr>
          <w:b/>
        </w:rPr>
      </w:pPr>
      <w:r>
        <w:t xml:space="preserve">       </w:t>
      </w:r>
      <w:r w:rsidRPr="006C23DA">
        <w:rPr>
          <w:b/>
        </w:rPr>
        <w:t>2</w:t>
      </w:r>
      <w:r>
        <w:t xml:space="preserve">. </w:t>
      </w:r>
      <w:r>
        <w:rPr>
          <w:b/>
        </w:rPr>
        <w:t>Технические характеристики, целевое назначение муниципального имущества, права на которое передаются по договору аренды:</w:t>
      </w:r>
    </w:p>
    <w:p w:rsidR="00D13B4C" w:rsidRDefault="007D473B" w:rsidP="00D13B4C">
      <w:pPr>
        <w:tabs>
          <w:tab w:val="left" w:pos="720"/>
        </w:tabs>
        <w:jc w:val="both"/>
      </w:pPr>
      <w:r>
        <w:t xml:space="preserve">     </w:t>
      </w:r>
      <w:r w:rsidR="00D13B4C">
        <w:t xml:space="preserve">- </w:t>
      </w:r>
      <w:r w:rsidR="00D13B4C">
        <w:rPr>
          <w:rFonts w:ascii="Times New Roman CYR" w:hAnsi="Times New Roman CYR" w:cs="Times New Roman CYR"/>
        </w:rPr>
        <w:t>а</w:t>
      </w:r>
      <w:r w:rsidR="00D13B4C" w:rsidRPr="00395368">
        <w:rPr>
          <w:rFonts w:ascii="Times New Roman CYR" w:hAnsi="Times New Roman CYR" w:cs="Times New Roman CYR"/>
        </w:rPr>
        <w:t>втомобиль УАЗ-3163-230 "UAZ PATRIOT"</w:t>
      </w:r>
      <w:r w:rsidR="00D13B4C">
        <w:rPr>
          <w:rFonts w:ascii="Times New Roman CYR" w:hAnsi="Times New Roman CYR" w:cs="Times New Roman CYR"/>
        </w:rPr>
        <w:t xml:space="preserve">, расположенный по адресу: </w:t>
      </w:r>
      <w:r w:rsidR="00D13B4C">
        <w:t xml:space="preserve">Тюменская область, </w:t>
      </w:r>
      <w:proofErr w:type="gramStart"/>
      <w:r w:rsidR="00D13B4C">
        <w:t>Ханты–Мансийский</w:t>
      </w:r>
      <w:proofErr w:type="gramEnd"/>
      <w:r w:rsidR="00D13B4C">
        <w:t xml:space="preserve"> автономный  округ – </w:t>
      </w:r>
      <w:proofErr w:type="spellStart"/>
      <w:r w:rsidR="00D13B4C">
        <w:t>Югра</w:t>
      </w:r>
      <w:proofErr w:type="spellEnd"/>
      <w:r w:rsidR="00D13B4C">
        <w:t>, Октябрьский район,               п.Карымкары.</w:t>
      </w:r>
    </w:p>
    <w:p w:rsidR="00D13B4C" w:rsidRDefault="00D13B4C" w:rsidP="00D13B4C">
      <w:pPr>
        <w:tabs>
          <w:tab w:val="left" w:pos="720"/>
        </w:tabs>
        <w:jc w:val="both"/>
      </w:pPr>
      <w:r>
        <w:t xml:space="preserve">        - </w:t>
      </w:r>
      <w:r>
        <w:rPr>
          <w:rFonts w:ascii="Times New Roman CYR" w:hAnsi="Times New Roman CYR" w:cs="Times New Roman CYR"/>
        </w:rPr>
        <w:t>т</w:t>
      </w:r>
      <w:r w:rsidRPr="00513BC4">
        <w:rPr>
          <w:rFonts w:ascii="Times New Roman CYR" w:hAnsi="Times New Roman CYR" w:cs="Times New Roman CYR"/>
        </w:rPr>
        <w:t xml:space="preserve">рактор </w:t>
      </w:r>
      <w:proofErr w:type="spellStart"/>
      <w:r w:rsidRPr="00513BC4">
        <w:rPr>
          <w:rFonts w:ascii="Times New Roman CYR" w:hAnsi="Times New Roman CYR" w:cs="Times New Roman CYR"/>
        </w:rPr>
        <w:t>Агромаш</w:t>
      </w:r>
      <w:proofErr w:type="spellEnd"/>
      <w:r w:rsidRPr="00513BC4">
        <w:rPr>
          <w:rFonts w:ascii="Times New Roman CYR" w:hAnsi="Times New Roman CYR" w:cs="Times New Roman CYR"/>
        </w:rPr>
        <w:t xml:space="preserve"> 90ТГ 2000А, заводской № машины 000876 (755255), двигатель № 119216, коробка передач № 947901</w:t>
      </w:r>
      <w:r>
        <w:rPr>
          <w:rFonts w:ascii="Times New Roman CYR" w:hAnsi="Times New Roman CYR" w:cs="Times New Roman CYR"/>
        </w:rPr>
        <w:t xml:space="preserve">, расположенный по адресу: </w:t>
      </w:r>
      <w:r>
        <w:t xml:space="preserve">Тюменская область, </w:t>
      </w:r>
      <w:proofErr w:type="gramStart"/>
      <w:r>
        <w:t>Ханты–Мансийский</w:t>
      </w:r>
      <w:proofErr w:type="gramEnd"/>
      <w:r>
        <w:t xml:space="preserve"> автономный  округ – </w:t>
      </w:r>
      <w:proofErr w:type="spellStart"/>
      <w:r>
        <w:t>Югра</w:t>
      </w:r>
      <w:proofErr w:type="spellEnd"/>
      <w:r>
        <w:t>, Октябрьский район,               п.Карымкары.</w:t>
      </w:r>
    </w:p>
    <w:p w:rsidR="00D13B4C" w:rsidRDefault="00D13B4C" w:rsidP="00D13B4C">
      <w:pPr>
        <w:tabs>
          <w:tab w:val="left" w:pos="720"/>
        </w:tabs>
        <w:jc w:val="both"/>
      </w:pPr>
      <w:r>
        <w:t xml:space="preserve">        - </w:t>
      </w:r>
      <w:r w:rsidR="00270DD1">
        <w:rPr>
          <w:rFonts w:ascii="Times New Roman CYR" w:hAnsi="Times New Roman CYR" w:cs="Times New Roman CYR"/>
        </w:rPr>
        <w:t>т</w:t>
      </w:r>
      <w:r w:rsidRPr="00513BC4">
        <w:rPr>
          <w:rFonts w:ascii="Times New Roman CYR" w:hAnsi="Times New Roman CYR" w:cs="Times New Roman CYR"/>
        </w:rPr>
        <w:t>рактор БЕЛАРУС-82.1, цвет черно-синий</w:t>
      </w:r>
      <w:r>
        <w:rPr>
          <w:rFonts w:ascii="Times New Roman CYR" w:hAnsi="Times New Roman CYR" w:cs="Times New Roman CYR"/>
        </w:rPr>
        <w:t xml:space="preserve">, расположенный по адресу: </w:t>
      </w:r>
      <w:r>
        <w:t xml:space="preserve">Тюменская область, </w:t>
      </w:r>
      <w:proofErr w:type="gramStart"/>
      <w:r>
        <w:t>Ханты–Мансийский</w:t>
      </w:r>
      <w:proofErr w:type="gramEnd"/>
      <w:r>
        <w:t xml:space="preserve"> автономный  округ – </w:t>
      </w:r>
      <w:proofErr w:type="spellStart"/>
      <w:r>
        <w:t>Югра</w:t>
      </w:r>
      <w:proofErr w:type="spellEnd"/>
      <w:r>
        <w:t>, Октябрьский район,               п.Карымкары.</w:t>
      </w:r>
    </w:p>
    <w:p w:rsidR="00D13B4C" w:rsidRDefault="00D13B4C" w:rsidP="00D13B4C">
      <w:pPr>
        <w:tabs>
          <w:tab w:val="left" w:pos="720"/>
        </w:tabs>
        <w:jc w:val="both"/>
      </w:pPr>
      <w:r>
        <w:t xml:space="preserve">        - </w:t>
      </w:r>
      <w:r w:rsidR="00270DD1">
        <w:rPr>
          <w:rFonts w:ascii="Times New Roman CYR" w:hAnsi="Times New Roman CYR" w:cs="Times New Roman CYR"/>
        </w:rPr>
        <w:t>т</w:t>
      </w:r>
      <w:r w:rsidRPr="00831B88">
        <w:rPr>
          <w:rFonts w:ascii="Times New Roman CYR" w:hAnsi="Times New Roman CYR" w:cs="Times New Roman CYR"/>
        </w:rPr>
        <w:t>рактор ДТ-75Д</w:t>
      </w:r>
      <w:r w:rsidR="003D0965">
        <w:rPr>
          <w:rFonts w:ascii="Times New Roman CYR" w:hAnsi="Times New Roman CYR" w:cs="Times New Roman CYR"/>
        </w:rPr>
        <w:t>Е</w:t>
      </w:r>
      <w:r w:rsidRPr="00831B88">
        <w:rPr>
          <w:rFonts w:ascii="Times New Roman CYR" w:hAnsi="Times New Roman CYR" w:cs="Times New Roman CYR"/>
        </w:rPr>
        <w:t>РС4 с бульдозерным оборудованием</w:t>
      </w:r>
      <w:r>
        <w:rPr>
          <w:rFonts w:ascii="Times New Roman CYR" w:hAnsi="Times New Roman CYR" w:cs="Times New Roman CYR"/>
        </w:rPr>
        <w:t xml:space="preserve">, год выпуска 2004, заводской номер машины (рамы) 732424, двигатель № 106567, основной ведущий мост № 934968, цвет красный, расположенный по адресу: </w:t>
      </w:r>
      <w:r>
        <w:t xml:space="preserve">Тюменская область, </w:t>
      </w:r>
      <w:proofErr w:type="gramStart"/>
      <w:r>
        <w:t>Ханты–Мансийский</w:t>
      </w:r>
      <w:proofErr w:type="gramEnd"/>
      <w:r>
        <w:t xml:space="preserve"> автономный  округ – </w:t>
      </w:r>
      <w:proofErr w:type="spellStart"/>
      <w:r>
        <w:t>Югра</w:t>
      </w:r>
      <w:proofErr w:type="spellEnd"/>
      <w:r>
        <w:t>, Октябрьский район, п.Карымкары.</w:t>
      </w:r>
    </w:p>
    <w:p w:rsidR="00D13B4C" w:rsidRDefault="00D13B4C" w:rsidP="00D13B4C">
      <w:pPr>
        <w:tabs>
          <w:tab w:val="left" w:pos="720"/>
        </w:tabs>
        <w:jc w:val="both"/>
      </w:pPr>
      <w:r>
        <w:t xml:space="preserve">        - </w:t>
      </w:r>
      <w:r w:rsidR="00270DD1">
        <w:rPr>
          <w:rFonts w:ascii="Times New Roman CYR" w:hAnsi="Times New Roman CYR" w:cs="Times New Roman CYR"/>
        </w:rPr>
        <w:t>т</w:t>
      </w:r>
      <w:r w:rsidRPr="00F4759D">
        <w:rPr>
          <w:rFonts w:ascii="Times New Roman CYR" w:hAnsi="Times New Roman CYR" w:cs="Times New Roman CYR"/>
        </w:rPr>
        <w:t>рактор ДТ-75ДЕРС4 с бульдозерным оборудованием</w:t>
      </w:r>
      <w:r>
        <w:rPr>
          <w:rFonts w:ascii="Times New Roman CYR" w:hAnsi="Times New Roman CYR" w:cs="Times New Roman CYR"/>
        </w:rPr>
        <w:t xml:space="preserve">, год выпуска 2008, заводской номер машины (рамы) 739920, двигатель № 944166, цвет красный, паспорт транспортного средства серия ВЕ 143789, выдан 29.02.2008, расположенный по адресу: </w:t>
      </w:r>
      <w:r>
        <w:t xml:space="preserve">Тюменская область, </w:t>
      </w:r>
      <w:proofErr w:type="gramStart"/>
      <w:r>
        <w:t>Ханты–Мансийский</w:t>
      </w:r>
      <w:proofErr w:type="gramEnd"/>
      <w:r>
        <w:t xml:space="preserve"> автономный  округ – </w:t>
      </w:r>
      <w:proofErr w:type="spellStart"/>
      <w:r>
        <w:t>Югра</w:t>
      </w:r>
      <w:proofErr w:type="spellEnd"/>
      <w:r>
        <w:t>, Октябрьский район, п.Карымкары.</w:t>
      </w:r>
    </w:p>
    <w:p w:rsidR="00D13B4C" w:rsidRDefault="00D13B4C" w:rsidP="00D13B4C">
      <w:pPr>
        <w:tabs>
          <w:tab w:val="left" w:pos="720"/>
        </w:tabs>
        <w:jc w:val="both"/>
      </w:pPr>
      <w:r>
        <w:t xml:space="preserve">       - </w:t>
      </w:r>
      <w:r w:rsidR="00270DD1">
        <w:rPr>
          <w:rFonts w:ascii="Times New Roman CYR" w:hAnsi="Times New Roman CYR" w:cs="Times New Roman CYR"/>
        </w:rPr>
        <w:t>м</w:t>
      </w:r>
      <w:r w:rsidRPr="00511862">
        <w:rPr>
          <w:rFonts w:ascii="Times New Roman CYR" w:hAnsi="Times New Roman CYR" w:cs="Times New Roman CYR"/>
        </w:rPr>
        <w:t xml:space="preserve">ашина трелевочная </w:t>
      </w:r>
      <w:proofErr w:type="spellStart"/>
      <w:r w:rsidRPr="00511862">
        <w:rPr>
          <w:rFonts w:ascii="Times New Roman CYR" w:hAnsi="Times New Roman CYR" w:cs="Times New Roman CYR"/>
        </w:rPr>
        <w:t>чокерная</w:t>
      </w:r>
      <w:proofErr w:type="spellEnd"/>
      <w:r w:rsidRPr="00511862">
        <w:rPr>
          <w:rFonts w:ascii="Times New Roman CYR" w:hAnsi="Times New Roman CYR" w:cs="Times New Roman CYR"/>
        </w:rPr>
        <w:t xml:space="preserve"> МТЧ-4, </w:t>
      </w:r>
      <w:r>
        <w:rPr>
          <w:rFonts w:ascii="Times New Roman CYR" w:hAnsi="Times New Roman CYR" w:cs="Times New Roman CYR"/>
        </w:rPr>
        <w:t xml:space="preserve">год выпуска 2008, </w:t>
      </w:r>
      <w:r w:rsidRPr="00511862">
        <w:rPr>
          <w:rFonts w:ascii="Times New Roman CYR" w:hAnsi="Times New Roman CYR" w:cs="Times New Roman CYR"/>
        </w:rPr>
        <w:t xml:space="preserve">заводской № машины рамы 0054, двигатель № 221700, коробка передач № 0054, основной ведущий мост № 0054, цвет красно-бежевый, паспорт транспортного средства серия </w:t>
      </w:r>
      <w:proofErr w:type="gramStart"/>
      <w:r w:rsidRPr="00511862">
        <w:rPr>
          <w:rFonts w:ascii="Times New Roman CYR" w:hAnsi="Times New Roman CYR" w:cs="Times New Roman CYR"/>
        </w:rPr>
        <w:t>ВВ</w:t>
      </w:r>
      <w:proofErr w:type="gramEnd"/>
      <w:r w:rsidRPr="00511862">
        <w:rPr>
          <w:rFonts w:ascii="Times New Roman CYR" w:hAnsi="Times New Roman CYR" w:cs="Times New Roman CYR"/>
        </w:rPr>
        <w:t xml:space="preserve"> 739769, выдан 02.03.2008 г.</w:t>
      </w:r>
      <w:r>
        <w:rPr>
          <w:rFonts w:ascii="Times New Roman CYR" w:hAnsi="Times New Roman CYR" w:cs="Times New Roman CYR"/>
        </w:rPr>
        <w:t>,</w:t>
      </w:r>
      <w:r w:rsidRPr="007437FD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 xml:space="preserve">расположенный по адресу: </w:t>
      </w:r>
      <w:r>
        <w:t xml:space="preserve">Тюменская область, </w:t>
      </w:r>
      <w:proofErr w:type="gramStart"/>
      <w:r>
        <w:t>Ханты–Мансийский</w:t>
      </w:r>
      <w:proofErr w:type="gramEnd"/>
      <w:r>
        <w:t xml:space="preserve"> автономный  округ – </w:t>
      </w:r>
      <w:proofErr w:type="spellStart"/>
      <w:r>
        <w:t>Югра</w:t>
      </w:r>
      <w:proofErr w:type="spellEnd"/>
      <w:r>
        <w:t>, Октябрьский район, п.Карымкары.</w:t>
      </w:r>
      <w:r>
        <w:rPr>
          <w:rFonts w:ascii="Times New Roman CYR" w:hAnsi="Times New Roman CYR" w:cs="Times New Roman CYR"/>
        </w:rPr>
        <w:t xml:space="preserve"> </w:t>
      </w:r>
    </w:p>
    <w:p w:rsidR="00D13B4C" w:rsidRDefault="00D13B4C" w:rsidP="00D13B4C">
      <w:pPr>
        <w:tabs>
          <w:tab w:val="left" w:pos="720"/>
        </w:tabs>
        <w:jc w:val="both"/>
      </w:pPr>
      <w:r>
        <w:t xml:space="preserve">        - здание ДЭС, общей  площадью 219 кв.м., 1984 года постройки, </w:t>
      </w:r>
      <w:proofErr w:type="gramStart"/>
      <w:r>
        <w:t>расположенном</w:t>
      </w:r>
      <w:proofErr w:type="gramEnd"/>
      <w:r>
        <w:t xml:space="preserve"> по адресу: Тюменская область, </w:t>
      </w:r>
      <w:proofErr w:type="gramStart"/>
      <w:r>
        <w:t>Ханты–Мансийский</w:t>
      </w:r>
      <w:proofErr w:type="gramEnd"/>
      <w:r>
        <w:t xml:space="preserve"> автономный  округ – </w:t>
      </w:r>
      <w:proofErr w:type="spellStart"/>
      <w:r>
        <w:t>Югра</w:t>
      </w:r>
      <w:proofErr w:type="spellEnd"/>
      <w:r>
        <w:t>, Октябрьский район, п.Карымкары, ул. Горная, 18.</w:t>
      </w:r>
    </w:p>
    <w:p w:rsidR="007D473B" w:rsidRPr="00E65E3A" w:rsidRDefault="007D473B" w:rsidP="007D473B">
      <w:pPr>
        <w:tabs>
          <w:tab w:val="left" w:pos="720"/>
        </w:tabs>
        <w:jc w:val="both"/>
        <w:rPr>
          <w:b/>
        </w:rPr>
      </w:pPr>
      <w:r>
        <w:t xml:space="preserve">      </w:t>
      </w:r>
      <w:r w:rsidRPr="006C23DA">
        <w:rPr>
          <w:b/>
        </w:rPr>
        <w:t>3.</w:t>
      </w:r>
      <w:r w:rsidRPr="00E65E3A">
        <w:rPr>
          <w:b/>
        </w:rPr>
        <w:t xml:space="preserve">  Начальная (минимальная) цена договора:</w:t>
      </w:r>
    </w:p>
    <w:p w:rsidR="00E37986" w:rsidRDefault="007D473B" w:rsidP="007D473B">
      <w:pPr>
        <w:tabs>
          <w:tab w:val="left" w:pos="720"/>
        </w:tabs>
        <w:jc w:val="both"/>
      </w:pPr>
      <w:r w:rsidRPr="00D12B8D">
        <w:t xml:space="preserve">       Начальный размер ежемесячного платежа за право пользования</w:t>
      </w:r>
      <w:r w:rsidR="00E37986">
        <w:t xml:space="preserve"> Имуществом составляет:</w:t>
      </w:r>
    </w:p>
    <w:p w:rsidR="007D473B" w:rsidRDefault="00E37986" w:rsidP="007D473B">
      <w:pPr>
        <w:tabs>
          <w:tab w:val="left" w:pos="720"/>
        </w:tabs>
        <w:jc w:val="both"/>
      </w:pPr>
      <w:r>
        <w:t>-</w:t>
      </w:r>
      <w:r w:rsidR="007D473B" w:rsidRPr="00D12B8D">
        <w:t xml:space="preserve"> </w:t>
      </w:r>
      <w:r w:rsidR="00D13B4C">
        <w:rPr>
          <w:rFonts w:ascii="Times New Roman CYR" w:hAnsi="Times New Roman CYR" w:cs="Times New Roman CYR"/>
        </w:rPr>
        <w:t>а</w:t>
      </w:r>
      <w:r w:rsidR="00D13B4C" w:rsidRPr="00395368">
        <w:rPr>
          <w:rFonts w:ascii="Times New Roman CYR" w:hAnsi="Times New Roman CYR" w:cs="Times New Roman CYR"/>
        </w:rPr>
        <w:t>втомобил</w:t>
      </w:r>
      <w:r w:rsidR="00D13B4C">
        <w:rPr>
          <w:rFonts w:ascii="Times New Roman CYR" w:hAnsi="Times New Roman CYR" w:cs="Times New Roman CYR"/>
        </w:rPr>
        <w:t>ем</w:t>
      </w:r>
      <w:r w:rsidR="00D13B4C" w:rsidRPr="00395368">
        <w:rPr>
          <w:rFonts w:ascii="Times New Roman CYR" w:hAnsi="Times New Roman CYR" w:cs="Times New Roman CYR"/>
        </w:rPr>
        <w:t xml:space="preserve"> УАЗ-3163-230 "UAZ PATRIOT"</w:t>
      </w:r>
      <w:r>
        <w:t xml:space="preserve"> составляет </w:t>
      </w:r>
      <w:r>
        <w:rPr>
          <w:b/>
        </w:rPr>
        <w:t>1 248</w:t>
      </w:r>
      <w:r w:rsidR="007D473B" w:rsidRPr="00D12B8D">
        <w:t xml:space="preserve"> (</w:t>
      </w:r>
      <w:r>
        <w:t>одна тысяча двести сорок восемь</w:t>
      </w:r>
      <w:r w:rsidR="007D473B">
        <w:t xml:space="preserve">) рублей </w:t>
      </w:r>
      <w:r>
        <w:rPr>
          <w:b/>
        </w:rPr>
        <w:t>54</w:t>
      </w:r>
      <w:r w:rsidR="007D473B" w:rsidRPr="00D12B8D">
        <w:t xml:space="preserve"> </w:t>
      </w:r>
      <w:r w:rsidR="007D473B">
        <w:t>копейк</w:t>
      </w:r>
      <w:r>
        <w:t>и</w:t>
      </w:r>
      <w:r w:rsidR="007D473B" w:rsidRPr="00D12B8D">
        <w:t xml:space="preserve"> в месяц</w:t>
      </w:r>
      <w:r w:rsidR="007D473B" w:rsidRPr="00D12B8D">
        <w:rPr>
          <w:bCs/>
          <w:spacing w:val="-4"/>
        </w:rPr>
        <w:t>,</w:t>
      </w:r>
      <w:r w:rsidR="007D473B" w:rsidRPr="00D12B8D">
        <w:t xml:space="preserve"> (без учета НДС).</w:t>
      </w:r>
    </w:p>
    <w:p w:rsidR="00E37986" w:rsidRDefault="00E37986" w:rsidP="00E37986">
      <w:pPr>
        <w:tabs>
          <w:tab w:val="left" w:pos="720"/>
        </w:tabs>
        <w:jc w:val="both"/>
      </w:pPr>
      <w:r>
        <w:t xml:space="preserve">- </w:t>
      </w:r>
      <w:r>
        <w:rPr>
          <w:rFonts w:ascii="Times New Roman CYR" w:hAnsi="Times New Roman CYR" w:cs="Times New Roman CYR"/>
        </w:rPr>
        <w:t>т</w:t>
      </w:r>
      <w:r w:rsidRPr="00513BC4">
        <w:rPr>
          <w:rFonts w:ascii="Times New Roman CYR" w:hAnsi="Times New Roman CYR" w:cs="Times New Roman CYR"/>
        </w:rPr>
        <w:t xml:space="preserve">рактор </w:t>
      </w:r>
      <w:proofErr w:type="spellStart"/>
      <w:r w:rsidRPr="00513BC4">
        <w:rPr>
          <w:rFonts w:ascii="Times New Roman CYR" w:hAnsi="Times New Roman CYR" w:cs="Times New Roman CYR"/>
        </w:rPr>
        <w:t>Агромаш</w:t>
      </w:r>
      <w:proofErr w:type="spellEnd"/>
      <w:r w:rsidRPr="00513BC4">
        <w:rPr>
          <w:rFonts w:ascii="Times New Roman CYR" w:hAnsi="Times New Roman CYR" w:cs="Times New Roman CYR"/>
        </w:rPr>
        <w:t xml:space="preserve"> 90ТГ 2000А</w:t>
      </w:r>
      <w:r w:rsidRPr="00E37986">
        <w:t xml:space="preserve"> </w:t>
      </w:r>
      <w:r>
        <w:t xml:space="preserve">составляет </w:t>
      </w:r>
      <w:r>
        <w:rPr>
          <w:b/>
        </w:rPr>
        <w:t>4 174</w:t>
      </w:r>
      <w:r w:rsidRPr="00D12B8D">
        <w:t xml:space="preserve"> (</w:t>
      </w:r>
      <w:r>
        <w:t xml:space="preserve">четыре тысячи сто семьдесят четыре) рубля </w:t>
      </w:r>
      <w:r>
        <w:rPr>
          <w:b/>
        </w:rPr>
        <w:t>78</w:t>
      </w:r>
      <w:r w:rsidRPr="00D12B8D">
        <w:t xml:space="preserve"> </w:t>
      </w:r>
      <w:r>
        <w:t>копеек</w:t>
      </w:r>
      <w:r w:rsidRPr="00D12B8D">
        <w:t xml:space="preserve"> в месяц</w:t>
      </w:r>
      <w:r w:rsidRPr="00D12B8D">
        <w:rPr>
          <w:bCs/>
          <w:spacing w:val="-4"/>
        </w:rPr>
        <w:t>,</w:t>
      </w:r>
      <w:r w:rsidRPr="00D12B8D">
        <w:t xml:space="preserve"> (без учета НДС).</w:t>
      </w:r>
    </w:p>
    <w:p w:rsidR="00E37986" w:rsidRDefault="00E37986" w:rsidP="00E37986">
      <w:pPr>
        <w:tabs>
          <w:tab w:val="left" w:pos="720"/>
        </w:tabs>
        <w:jc w:val="both"/>
      </w:pPr>
      <w:r>
        <w:t xml:space="preserve">- </w:t>
      </w:r>
      <w:r w:rsidR="00556845">
        <w:rPr>
          <w:rFonts w:ascii="Times New Roman CYR" w:hAnsi="Times New Roman CYR" w:cs="Times New Roman CYR"/>
        </w:rPr>
        <w:t>т</w:t>
      </w:r>
      <w:r w:rsidRPr="00513BC4">
        <w:rPr>
          <w:rFonts w:ascii="Times New Roman CYR" w:hAnsi="Times New Roman CYR" w:cs="Times New Roman CYR"/>
        </w:rPr>
        <w:t>рактор БЕЛАРУС-82.1</w:t>
      </w:r>
      <w:r w:rsidRPr="00E37986">
        <w:t xml:space="preserve"> </w:t>
      </w:r>
      <w:r>
        <w:t xml:space="preserve">составляет </w:t>
      </w:r>
      <w:r>
        <w:rPr>
          <w:b/>
        </w:rPr>
        <w:t>1 582</w:t>
      </w:r>
      <w:r w:rsidRPr="00D12B8D">
        <w:t xml:space="preserve"> (</w:t>
      </w:r>
      <w:r>
        <w:t xml:space="preserve">одна тысяча пятьсот восемьдесят два) рубля </w:t>
      </w:r>
      <w:r w:rsidR="00C662B2">
        <w:rPr>
          <w:b/>
        </w:rPr>
        <w:t>20</w:t>
      </w:r>
      <w:r w:rsidRPr="00D12B8D">
        <w:t xml:space="preserve"> </w:t>
      </w:r>
      <w:r>
        <w:t>копеек</w:t>
      </w:r>
      <w:r w:rsidRPr="00D12B8D">
        <w:t xml:space="preserve"> в месяц</w:t>
      </w:r>
      <w:r w:rsidRPr="00D12B8D">
        <w:rPr>
          <w:bCs/>
          <w:spacing w:val="-4"/>
        </w:rPr>
        <w:t>,</w:t>
      </w:r>
      <w:r w:rsidRPr="00D12B8D">
        <w:t xml:space="preserve"> (без учета НДС).</w:t>
      </w:r>
    </w:p>
    <w:p w:rsidR="00C662B2" w:rsidRDefault="00C662B2" w:rsidP="00C662B2">
      <w:pPr>
        <w:tabs>
          <w:tab w:val="left" w:pos="720"/>
        </w:tabs>
        <w:jc w:val="both"/>
      </w:pPr>
      <w:r>
        <w:t xml:space="preserve">- </w:t>
      </w:r>
      <w:r w:rsidR="00556845">
        <w:rPr>
          <w:rFonts w:ascii="Times New Roman CYR" w:hAnsi="Times New Roman CYR" w:cs="Times New Roman CYR"/>
        </w:rPr>
        <w:t>т</w:t>
      </w:r>
      <w:r w:rsidRPr="00831B88">
        <w:rPr>
          <w:rFonts w:ascii="Times New Roman CYR" w:hAnsi="Times New Roman CYR" w:cs="Times New Roman CYR"/>
        </w:rPr>
        <w:t>рактор ДТ-75Д</w:t>
      </w:r>
      <w:r w:rsidR="003D0965">
        <w:rPr>
          <w:rFonts w:ascii="Times New Roman CYR" w:hAnsi="Times New Roman CYR" w:cs="Times New Roman CYR"/>
        </w:rPr>
        <w:t>Е</w:t>
      </w:r>
      <w:r w:rsidRPr="00831B88">
        <w:rPr>
          <w:rFonts w:ascii="Times New Roman CYR" w:hAnsi="Times New Roman CYR" w:cs="Times New Roman CYR"/>
        </w:rPr>
        <w:t>РС4 с бульдозерным оборудованием</w:t>
      </w:r>
      <w:r w:rsidR="00556845">
        <w:rPr>
          <w:rFonts w:ascii="Times New Roman CYR" w:hAnsi="Times New Roman CYR" w:cs="Times New Roman CYR"/>
        </w:rPr>
        <w:t>, год выпуска 2004,</w:t>
      </w:r>
      <w:r w:rsidRPr="00E37986">
        <w:t xml:space="preserve"> </w:t>
      </w:r>
      <w:r>
        <w:t xml:space="preserve">составляет </w:t>
      </w:r>
      <w:r>
        <w:rPr>
          <w:b/>
        </w:rPr>
        <w:t>1 296</w:t>
      </w:r>
      <w:r w:rsidRPr="00D12B8D">
        <w:t xml:space="preserve"> (</w:t>
      </w:r>
      <w:r>
        <w:t xml:space="preserve">одна тысяча двести девяносто шесть) рублей </w:t>
      </w:r>
      <w:r>
        <w:rPr>
          <w:b/>
        </w:rPr>
        <w:t>81</w:t>
      </w:r>
      <w:r w:rsidRPr="00D12B8D">
        <w:t xml:space="preserve"> </w:t>
      </w:r>
      <w:r>
        <w:t>копейка</w:t>
      </w:r>
      <w:r w:rsidRPr="00D12B8D">
        <w:t xml:space="preserve"> в месяц</w:t>
      </w:r>
      <w:r w:rsidRPr="00D12B8D">
        <w:rPr>
          <w:bCs/>
          <w:spacing w:val="-4"/>
        </w:rPr>
        <w:t>,</w:t>
      </w:r>
      <w:r w:rsidRPr="00D12B8D">
        <w:t xml:space="preserve"> (без учета НДС).</w:t>
      </w:r>
    </w:p>
    <w:p w:rsidR="00C662B2" w:rsidRDefault="00C662B2" w:rsidP="00C662B2">
      <w:pPr>
        <w:tabs>
          <w:tab w:val="left" w:pos="720"/>
        </w:tabs>
        <w:jc w:val="both"/>
      </w:pPr>
      <w:r>
        <w:t xml:space="preserve">- </w:t>
      </w:r>
      <w:r w:rsidR="00556845">
        <w:rPr>
          <w:rFonts w:ascii="Times New Roman CYR" w:hAnsi="Times New Roman CYR" w:cs="Times New Roman CYR"/>
        </w:rPr>
        <w:t>т</w:t>
      </w:r>
      <w:r w:rsidRPr="00831B88">
        <w:rPr>
          <w:rFonts w:ascii="Times New Roman CYR" w:hAnsi="Times New Roman CYR" w:cs="Times New Roman CYR"/>
        </w:rPr>
        <w:t>рактор ДТ-75Д</w:t>
      </w:r>
      <w:r w:rsidR="003D0965">
        <w:rPr>
          <w:rFonts w:ascii="Times New Roman CYR" w:hAnsi="Times New Roman CYR" w:cs="Times New Roman CYR"/>
        </w:rPr>
        <w:t>Е</w:t>
      </w:r>
      <w:r w:rsidRPr="00831B88">
        <w:rPr>
          <w:rFonts w:ascii="Times New Roman CYR" w:hAnsi="Times New Roman CYR" w:cs="Times New Roman CYR"/>
        </w:rPr>
        <w:t>РС4 с бульдозерным оборудованием</w:t>
      </w:r>
      <w:r w:rsidR="00556845">
        <w:rPr>
          <w:rFonts w:ascii="Times New Roman CYR" w:hAnsi="Times New Roman CYR" w:cs="Times New Roman CYR"/>
        </w:rPr>
        <w:t>, год выпуска 2008,</w:t>
      </w:r>
      <w:r w:rsidRPr="00E37986">
        <w:t xml:space="preserve"> </w:t>
      </w:r>
      <w:r>
        <w:t xml:space="preserve">составляет </w:t>
      </w:r>
      <w:r w:rsidR="008E6154">
        <w:rPr>
          <w:b/>
        </w:rPr>
        <w:t>2 233</w:t>
      </w:r>
      <w:r w:rsidRPr="00D12B8D">
        <w:t xml:space="preserve"> (</w:t>
      </w:r>
      <w:r w:rsidR="008E6154">
        <w:t>две тысячи</w:t>
      </w:r>
      <w:r>
        <w:t xml:space="preserve"> двести </w:t>
      </w:r>
      <w:r w:rsidR="008E6154">
        <w:t>тридцать три</w:t>
      </w:r>
      <w:r>
        <w:t>) рубл</w:t>
      </w:r>
      <w:r w:rsidR="008E6154">
        <w:t>я</w:t>
      </w:r>
      <w:r>
        <w:t xml:space="preserve"> </w:t>
      </w:r>
      <w:r w:rsidR="00556845">
        <w:rPr>
          <w:b/>
        </w:rPr>
        <w:t>33</w:t>
      </w:r>
      <w:r w:rsidRPr="00D12B8D">
        <w:t xml:space="preserve"> </w:t>
      </w:r>
      <w:r>
        <w:t>копейк</w:t>
      </w:r>
      <w:r w:rsidR="00556845">
        <w:t>и</w:t>
      </w:r>
      <w:r w:rsidRPr="00D12B8D">
        <w:t xml:space="preserve"> в месяц</w:t>
      </w:r>
      <w:r w:rsidRPr="00D12B8D">
        <w:rPr>
          <w:bCs/>
          <w:spacing w:val="-4"/>
        </w:rPr>
        <w:t>,</w:t>
      </w:r>
      <w:r w:rsidRPr="00D12B8D">
        <w:t xml:space="preserve"> (без учета НДС).</w:t>
      </w:r>
    </w:p>
    <w:p w:rsidR="00556845" w:rsidRDefault="00556845" w:rsidP="00556845">
      <w:pPr>
        <w:tabs>
          <w:tab w:val="left" w:pos="720"/>
        </w:tabs>
        <w:jc w:val="both"/>
      </w:pPr>
      <w:r>
        <w:t xml:space="preserve">- </w:t>
      </w:r>
      <w:r>
        <w:rPr>
          <w:rFonts w:ascii="Times New Roman CYR" w:hAnsi="Times New Roman CYR" w:cs="Times New Roman CYR"/>
        </w:rPr>
        <w:t>м</w:t>
      </w:r>
      <w:r w:rsidRPr="00511862">
        <w:rPr>
          <w:rFonts w:ascii="Times New Roman CYR" w:hAnsi="Times New Roman CYR" w:cs="Times New Roman CYR"/>
        </w:rPr>
        <w:t xml:space="preserve">ашина трелевочная </w:t>
      </w:r>
      <w:proofErr w:type="spellStart"/>
      <w:r w:rsidRPr="00511862">
        <w:rPr>
          <w:rFonts w:ascii="Times New Roman CYR" w:hAnsi="Times New Roman CYR" w:cs="Times New Roman CYR"/>
        </w:rPr>
        <w:t>чокерная</w:t>
      </w:r>
      <w:proofErr w:type="spellEnd"/>
      <w:r w:rsidRPr="00511862">
        <w:rPr>
          <w:rFonts w:ascii="Times New Roman CYR" w:hAnsi="Times New Roman CYR" w:cs="Times New Roman CYR"/>
        </w:rPr>
        <w:t xml:space="preserve"> МТЧ-4</w:t>
      </w:r>
      <w:r w:rsidRPr="00E37986">
        <w:t xml:space="preserve"> </w:t>
      </w:r>
      <w:r>
        <w:t xml:space="preserve">составляет </w:t>
      </w:r>
      <w:r>
        <w:rPr>
          <w:b/>
        </w:rPr>
        <w:t>6 050</w:t>
      </w:r>
      <w:r w:rsidRPr="00D12B8D">
        <w:t xml:space="preserve"> (</w:t>
      </w:r>
      <w:r>
        <w:t xml:space="preserve">шесть тысяч пятьдесят) рублей </w:t>
      </w:r>
      <w:r>
        <w:rPr>
          <w:b/>
        </w:rPr>
        <w:t>00</w:t>
      </w:r>
      <w:r w:rsidRPr="00D12B8D">
        <w:t xml:space="preserve"> </w:t>
      </w:r>
      <w:r>
        <w:t>копеек</w:t>
      </w:r>
      <w:r w:rsidRPr="00D12B8D">
        <w:t xml:space="preserve"> в месяц</w:t>
      </w:r>
      <w:r w:rsidRPr="00D12B8D">
        <w:rPr>
          <w:bCs/>
          <w:spacing w:val="-4"/>
        </w:rPr>
        <w:t>,</w:t>
      </w:r>
      <w:r w:rsidRPr="00D12B8D">
        <w:t xml:space="preserve"> (без учета НДС).</w:t>
      </w:r>
    </w:p>
    <w:p w:rsidR="00E37986" w:rsidRPr="00D12B8D" w:rsidRDefault="00556845" w:rsidP="007D473B">
      <w:pPr>
        <w:tabs>
          <w:tab w:val="left" w:pos="720"/>
        </w:tabs>
        <w:jc w:val="both"/>
      </w:pPr>
      <w:r>
        <w:t>- здание ДЭС</w:t>
      </w:r>
      <w:r w:rsidRPr="00556845">
        <w:t xml:space="preserve"> </w:t>
      </w:r>
      <w:r>
        <w:t xml:space="preserve">составляет </w:t>
      </w:r>
      <w:r>
        <w:rPr>
          <w:b/>
        </w:rPr>
        <w:t>7 664</w:t>
      </w:r>
      <w:r w:rsidRPr="00D12B8D">
        <w:t xml:space="preserve"> (</w:t>
      </w:r>
      <w:r>
        <w:t xml:space="preserve">семь тысяч шестьсот шестьдесят четыре) рубля </w:t>
      </w:r>
      <w:r>
        <w:rPr>
          <w:b/>
        </w:rPr>
        <w:t>41</w:t>
      </w:r>
      <w:r w:rsidRPr="00D12B8D">
        <w:t xml:space="preserve"> </w:t>
      </w:r>
      <w:r>
        <w:t>копейка</w:t>
      </w:r>
      <w:r w:rsidRPr="00D12B8D">
        <w:t xml:space="preserve"> в месяц</w:t>
      </w:r>
      <w:r w:rsidRPr="00D12B8D">
        <w:rPr>
          <w:bCs/>
          <w:spacing w:val="-4"/>
        </w:rPr>
        <w:t>,</w:t>
      </w:r>
      <w:r w:rsidRPr="00D12B8D">
        <w:t xml:space="preserve"> (без учета НДС).</w:t>
      </w:r>
    </w:p>
    <w:p w:rsidR="007D473B" w:rsidRDefault="007D473B" w:rsidP="007D473B">
      <w:pPr>
        <w:jc w:val="both"/>
        <w:rPr>
          <w:b/>
        </w:rPr>
      </w:pPr>
      <w:r w:rsidRPr="00E6463D">
        <w:t xml:space="preserve">       </w:t>
      </w:r>
      <w:r w:rsidRPr="00E6463D">
        <w:rPr>
          <w:b/>
        </w:rPr>
        <w:t>4. Срок действия договора:</w:t>
      </w:r>
    </w:p>
    <w:p w:rsidR="00270DD1" w:rsidRPr="00270DD1" w:rsidRDefault="00270DD1" w:rsidP="00270DD1">
      <w:pPr>
        <w:tabs>
          <w:tab w:val="left" w:pos="0"/>
        </w:tabs>
        <w:jc w:val="both"/>
      </w:pPr>
      <w:r w:rsidRPr="00270DD1">
        <w:rPr>
          <w:b/>
        </w:rPr>
        <w:t>4.1.</w:t>
      </w:r>
      <w:r>
        <w:t xml:space="preserve"> На 3 (три) года </w:t>
      </w:r>
      <w:proofErr w:type="gramStart"/>
      <w:r>
        <w:t>с даты заключения</w:t>
      </w:r>
      <w:proofErr w:type="gramEnd"/>
      <w:r>
        <w:t xml:space="preserve"> договора:</w:t>
      </w:r>
    </w:p>
    <w:p w:rsidR="00270DD1" w:rsidRDefault="00270DD1" w:rsidP="00270DD1">
      <w:pPr>
        <w:tabs>
          <w:tab w:val="left" w:pos="720"/>
        </w:tabs>
        <w:jc w:val="both"/>
      </w:pPr>
      <w:r>
        <w:t xml:space="preserve">        - </w:t>
      </w:r>
      <w:r>
        <w:rPr>
          <w:rFonts w:ascii="Times New Roman CYR" w:hAnsi="Times New Roman CYR" w:cs="Times New Roman CYR"/>
        </w:rPr>
        <w:t>а</w:t>
      </w:r>
      <w:r w:rsidRPr="00395368">
        <w:rPr>
          <w:rFonts w:ascii="Times New Roman CYR" w:hAnsi="Times New Roman CYR" w:cs="Times New Roman CYR"/>
        </w:rPr>
        <w:t>втомобиль УАЗ-3163-230 "UAZ PATRIOT"</w:t>
      </w:r>
      <w:r>
        <w:rPr>
          <w:rFonts w:ascii="Times New Roman CYR" w:hAnsi="Times New Roman CYR" w:cs="Times New Roman CYR"/>
        </w:rPr>
        <w:t xml:space="preserve">, расположенный по адресу: </w:t>
      </w:r>
      <w:r>
        <w:t xml:space="preserve">Тюменская область, </w:t>
      </w:r>
      <w:proofErr w:type="gramStart"/>
      <w:r>
        <w:t>Ханты–Мансийский</w:t>
      </w:r>
      <w:proofErr w:type="gramEnd"/>
      <w:r>
        <w:t xml:space="preserve"> автономный  округ – </w:t>
      </w:r>
      <w:proofErr w:type="spellStart"/>
      <w:r>
        <w:t>Югра</w:t>
      </w:r>
      <w:proofErr w:type="spellEnd"/>
      <w:r>
        <w:t>, Октябрьский район,               п.Карымкары.</w:t>
      </w:r>
    </w:p>
    <w:p w:rsidR="00270DD1" w:rsidRDefault="00270DD1" w:rsidP="00270DD1">
      <w:pPr>
        <w:tabs>
          <w:tab w:val="left" w:pos="720"/>
        </w:tabs>
        <w:jc w:val="both"/>
      </w:pPr>
      <w:r>
        <w:lastRenderedPageBreak/>
        <w:t xml:space="preserve">        - </w:t>
      </w:r>
      <w:r>
        <w:rPr>
          <w:rFonts w:ascii="Times New Roman CYR" w:hAnsi="Times New Roman CYR" w:cs="Times New Roman CYR"/>
        </w:rPr>
        <w:t>т</w:t>
      </w:r>
      <w:r w:rsidRPr="00513BC4">
        <w:rPr>
          <w:rFonts w:ascii="Times New Roman CYR" w:hAnsi="Times New Roman CYR" w:cs="Times New Roman CYR"/>
        </w:rPr>
        <w:t xml:space="preserve">рактор </w:t>
      </w:r>
      <w:proofErr w:type="spellStart"/>
      <w:r w:rsidRPr="00513BC4">
        <w:rPr>
          <w:rFonts w:ascii="Times New Roman CYR" w:hAnsi="Times New Roman CYR" w:cs="Times New Roman CYR"/>
        </w:rPr>
        <w:t>Агромаш</w:t>
      </w:r>
      <w:proofErr w:type="spellEnd"/>
      <w:r w:rsidRPr="00513BC4">
        <w:rPr>
          <w:rFonts w:ascii="Times New Roman CYR" w:hAnsi="Times New Roman CYR" w:cs="Times New Roman CYR"/>
        </w:rPr>
        <w:t xml:space="preserve"> 90ТГ 2000А, </w:t>
      </w:r>
      <w:r>
        <w:rPr>
          <w:rFonts w:ascii="Times New Roman CYR" w:hAnsi="Times New Roman CYR" w:cs="Times New Roman CYR"/>
        </w:rPr>
        <w:t xml:space="preserve">расположенный по адресу: </w:t>
      </w:r>
      <w:r>
        <w:t xml:space="preserve">Тюменская область, </w:t>
      </w:r>
      <w:proofErr w:type="gramStart"/>
      <w:r>
        <w:t>Ханты–Мансийский</w:t>
      </w:r>
      <w:proofErr w:type="gramEnd"/>
      <w:r>
        <w:t xml:space="preserve"> автономный  округ – </w:t>
      </w:r>
      <w:proofErr w:type="spellStart"/>
      <w:r>
        <w:t>Югра</w:t>
      </w:r>
      <w:proofErr w:type="spellEnd"/>
      <w:r>
        <w:t>, Октябрьский район,               п.Карымкары.</w:t>
      </w:r>
    </w:p>
    <w:p w:rsidR="00270DD1" w:rsidRDefault="00270DD1" w:rsidP="00270DD1">
      <w:pPr>
        <w:tabs>
          <w:tab w:val="left" w:pos="720"/>
        </w:tabs>
        <w:jc w:val="both"/>
      </w:pPr>
      <w:r>
        <w:t xml:space="preserve">        - </w:t>
      </w:r>
      <w:r>
        <w:rPr>
          <w:rFonts w:ascii="Times New Roman CYR" w:hAnsi="Times New Roman CYR" w:cs="Times New Roman CYR"/>
        </w:rPr>
        <w:t>т</w:t>
      </w:r>
      <w:r w:rsidRPr="00513BC4">
        <w:rPr>
          <w:rFonts w:ascii="Times New Roman CYR" w:hAnsi="Times New Roman CYR" w:cs="Times New Roman CYR"/>
        </w:rPr>
        <w:t xml:space="preserve">рактор БЕЛАРУС-82.1, </w:t>
      </w:r>
      <w:r>
        <w:rPr>
          <w:rFonts w:ascii="Times New Roman CYR" w:hAnsi="Times New Roman CYR" w:cs="Times New Roman CYR"/>
        </w:rPr>
        <w:t xml:space="preserve">расположенный по адресу: </w:t>
      </w:r>
      <w:r>
        <w:t xml:space="preserve">Тюменская область, </w:t>
      </w:r>
      <w:proofErr w:type="gramStart"/>
      <w:r>
        <w:t>Ханты–Мансийский</w:t>
      </w:r>
      <w:proofErr w:type="gramEnd"/>
      <w:r>
        <w:t xml:space="preserve"> автономный  округ – </w:t>
      </w:r>
      <w:proofErr w:type="spellStart"/>
      <w:r>
        <w:t>Югра</w:t>
      </w:r>
      <w:proofErr w:type="spellEnd"/>
      <w:r>
        <w:t>, Октябрьский район, п.Карымкары.</w:t>
      </w:r>
    </w:p>
    <w:p w:rsidR="00270DD1" w:rsidRDefault="00270DD1" w:rsidP="00270DD1">
      <w:pPr>
        <w:tabs>
          <w:tab w:val="left" w:pos="720"/>
        </w:tabs>
        <w:jc w:val="both"/>
      </w:pPr>
      <w:r w:rsidRPr="00270DD1">
        <w:rPr>
          <w:b/>
        </w:rPr>
        <w:t>4.2.</w:t>
      </w:r>
      <w:r>
        <w:t xml:space="preserve"> На 11 (одиннадцать) месяцев </w:t>
      </w:r>
      <w:proofErr w:type="gramStart"/>
      <w:r>
        <w:t>с даты заключения</w:t>
      </w:r>
      <w:proofErr w:type="gramEnd"/>
      <w:r>
        <w:t xml:space="preserve"> договора:</w:t>
      </w:r>
    </w:p>
    <w:p w:rsidR="00270DD1" w:rsidRDefault="00270DD1" w:rsidP="00270DD1">
      <w:pPr>
        <w:tabs>
          <w:tab w:val="left" w:pos="720"/>
        </w:tabs>
        <w:jc w:val="both"/>
      </w:pPr>
      <w:r>
        <w:t xml:space="preserve">        - </w:t>
      </w:r>
      <w:r>
        <w:rPr>
          <w:rFonts w:ascii="Times New Roman CYR" w:hAnsi="Times New Roman CYR" w:cs="Times New Roman CYR"/>
        </w:rPr>
        <w:t>т</w:t>
      </w:r>
      <w:r w:rsidRPr="00831B88">
        <w:rPr>
          <w:rFonts w:ascii="Times New Roman CYR" w:hAnsi="Times New Roman CYR" w:cs="Times New Roman CYR"/>
        </w:rPr>
        <w:t>рактор ДТ-75Д</w:t>
      </w:r>
      <w:r>
        <w:rPr>
          <w:rFonts w:ascii="Times New Roman CYR" w:hAnsi="Times New Roman CYR" w:cs="Times New Roman CYR"/>
        </w:rPr>
        <w:t>Е</w:t>
      </w:r>
      <w:r w:rsidRPr="00831B88">
        <w:rPr>
          <w:rFonts w:ascii="Times New Roman CYR" w:hAnsi="Times New Roman CYR" w:cs="Times New Roman CYR"/>
        </w:rPr>
        <w:t>РС4 с бульдозерным оборудованием</w:t>
      </w:r>
      <w:r>
        <w:rPr>
          <w:rFonts w:ascii="Times New Roman CYR" w:hAnsi="Times New Roman CYR" w:cs="Times New Roman CYR"/>
        </w:rPr>
        <w:t xml:space="preserve">, расположенный по адресу: </w:t>
      </w:r>
      <w:r>
        <w:t xml:space="preserve">Тюменская область, </w:t>
      </w:r>
      <w:proofErr w:type="gramStart"/>
      <w:r>
        <w:t>Ханты–Мансийский</w:t>
      </w:r>
      <w:proofErr w:type="gramEnd"/>
      <w:r>
        <w:t xml:space="preserve"> автономный  округ – </w:t>
      </w:r>
      <w:proofErr w:type="spellStart"/>
      <w:r>
        <w:t>Югра</w:t>
      </w:r>
      <w:proofErr w:type="spellEnd"/>
      <w:r>
        <w:t>, Октябрьский район, п.Карымкары.</w:t>
      </w:r>
    </w:p>
    <w:p w:rsidR="00270DD1" w:rsidRDefault="00270DD1" w:rsidP="00270DD1">
      <w:pPr>
        <w:tabs>
          <w:tab w:val="left" w:pos="720"/>
        </w:tabs>
        <w:jc w:val="both"/>
      </w:pPr>
      <w:r>
        <w:t xml:space="preserve">        - </w:t>
      </w:r>
      <w:r>
        <w:rPr>
          <w:rFonts w:ascii="Times New Roman CYR" w:hAnsi="Times New Roman CYR" w:cs="Times New Roman CYR"/>
        </w:rPr>
        <w:t>т</w:t>
      </w:r>
      <w:r w:rsidRPr="00F4759D">
        <w:rPr>
          <w:rFonts w:ascii="Times New Roman CYR" w:hAnsi="Times New Roman CYR" w:cs="Times New Roman CYR"/>
        </w:rPr>
        <w:t>рактор ДТ-75ДЕРС4 с бульдозерным оборудованием</w:t>
      </w:r>
      <w:r>
        <w:rPr>
          <w:rFonts w:ascii="Times New Roman CYR" w:hAnsi="Times New Roman CYR" w:cs="Times New Roman CYR"/>
        </w:rPr>
        <w:t xml:space="preserve">, расположенный по адресу: </w:t>
      </w:r>
      <w:r>
        <w:t xml:space="preserve">Тюменская область, </w:t>
      </w:r>
      <w:proofErr w:type="gramStart"/>
      <w:r>
        <w:t>Ханты–Мансийский</w:t>
      </w:r>
      <w:proofErr w:type="gramEnd"/>
      <w:r>
        <w:t xml:space="preserve"> автономный  округ – </w:t>
      </w:r>
      <w:proofErr w:type="spellStart"/>
      <w:r>
        <w:t>Югра</w:t>
      </w:r>
      <w:proofErr w:type="spellEnd"/>
      <w:r>
        <w:t>, Октябрьский район, п.Карымкары.</w:t>
      </w:r>
    </w:p>
    <w:p w:rsidR="00270DD1" w:rsidRDefault="00270DD1" w:rsidP="00270DD1">
      <w:pPr>
        <w:tabs>
          <w:tab w:val="left" w:pos="720"/>
        </w:tabs>
        <w:jc w:val="both"/>
      </w:pPr>
      <w:r>
        <w:t xml:space="preserve">       - </w:t>
      </w:r>
      <w:r>
        <w:rPr>
          <w:rFonts w:ascii="Times New Roman CYR" w:hAnsi="Times New Roman CYR" w:cs="Times New Roman CYR"/>
        </w:rPr>
        <w:t>м</w:t>
      </w:r>
      <w:r w:rsidRPr="00511862">
        <w:rPr>
          <w:rFonts w:ascii="Times New Roman CYR" w:hAnsi="Times New Roman CYR" w:cs="Times New Roman CYR"/>
        </w:rPr>
        <w:t xml:space="preserve">ашина трелевочная </w:t>
      </w:r>
      <w:proofErr w:type="spellStart"/>
      <w:r w:rsidRPr="00511862">
        <w:rPr>
          <w:rFonts w:ascii="Times New Roman CYR" w:hAnsi="Times New Roman CYR" w:cs="Times New Roman CYR"/>
        </w:rPr>
        <w:t>чокерная</w:t>
      </w:r>
      <w:proofErr w:type="spellEnd"/>
      <w:r w:rsidRPr="00511862">
        <w:rPr>
          <w:rFonts w:ascii="Times New Roman CYR" w:hAnsi="Times New Roman CYR" w:cs="Times New Roman CYR"/>
        </w:rPr>
        <w:t xml:space="preserve"> МТЧ-4, </w:t>
      </w:r>
      <w:proofErr w:type="gramStart"/>
      <w:r>
        <w:rPr>
          <w:rFonts w:ascii="Times New Roman CYR" w:hAnsi="Times New Roman CYR" w:cs="Times New Roman CYR"/>
        </w:rPr>
        <w:t>расположенный</w:t>
      </w:r>
      <w:proofErr w:type="gramEnd"/>
      <w:r>
        <w:rPr>
          <w:rFonts w:ascii="Times New Roman CYR" w:hAnsi="Times New Roman CYR" w:cs="Times New Roman CYR"/>
        </w:rPr>
        <w:t xml:space="preserve"> по адресу: </w:t>
      </w:r>
      <w:r>
        <w:t xml:space="preserve">Тюменская область, </w:t>
      </w:r>
      <w:proofErr w:type="gramStart"/>
      <w:r>
        <w:t>Ханты–Мансийский</w:t>
      </w:r>
      <w:proofErr w:type="gramEnd"/>
      <w:r>
        <w:t xml:space="preserve"> автономный  округ – </w:t>
      </w:r>
      <w:proofErr w:type="spellStart"/>
      <w:r>
        <w:t>Югра</w:t>
      </w:r>
      <w:proofErr w:type="spellEnd"/>
      <w:r>
        <w:t>, Октябрьский район, п.Карымкары.</w:t>
      </w:r>
      <w:r>
        <w:rPr>
          <w:rFonts w:ascii="Times New Roman CYR" w:hAnsi="Times New Roman CYR" w:cs="Times New Roman CYR"/>
        </w:rPr>
        <w:t xml:space="preserve"> </w:t>
      </w:r>
    </w:p>
    <w:p w:rsidR="007D473B" w:rsidRDefault="00270DD1" w:rsidP="00270DD1">
      <w:pPr>
        <w:tabs>
          <w:tab w:val="left" w:pos="720"/>
        </w:tabs>
        <w:jc w:val="both"/>
      </w:pPr>
      <w:r>
        <w:t xml:space="preserve">        - здание ДЭС, </w:t>
      </w:r>
      <w:proofErr w:type="gramStart"/>
      <w:r>
        <w:t>расположенном</w:t>
      </w:r>
      <w:proofErr w:type="gramEnd"/>
      <w:r>
        <w:t xml:space="preserve"> по адресу: Тюменская область, </w:t>
      </w:r>
      <w:proofErr w:type="gramStart"/>
      <w:r>
        <w:t>Ханты–Мансийский</w:t>
      </w:r>
      <w:proofErr w:type="gramEnd"/>
      <w:r>
        <w:t xml:space="preserve"> автономный  округ – </w:t>
      </w:r>
      <w:proofErr w:type="spellStart"/>
      <w:r>
        <w:t>Югра</w:t>
      </w:r>
      <w:proofErr w:type="spellEnd"/>
      <w:r>
        <w:t>, Октябрьский район, п.Карымкары, ул. Горная, 18.</w:t>
      </w:r>
    </w:p>
    <w:p w:rsidR="007D473B" w:rsidRPr="00E65E3A" w:rsidRDefault="007D473B" w:rsidP="007D473B">
      <w:pPr>
        <w:tabs>
          <w:tab w:val="left" w:pos="720"/>
        </w:tabs>
        <w:ind w:left="420"/>
        <w:jc w:val="both"/>
        <w:rPr>
          <w:b/>
        </w:rPr>
      </w:pPr>
      <w:r w:rsidRPr="006C23DA">
        <w:rPr>
          <w:b/>
        </w:rPr>
        <w:t>5</w:t>
      </w:r>
      <w:r>
        <w:t>.</w:t>
      </w:r>
      <w:r w:rsidRPr="00E65E3A">
        <w:rPr>
          <w:b/>
        </w:rPr>
        <w:t xml:space="preserve"> Требование о внесении задатка:</w:t>
      </w:r>
    </w:p>
    <w:p w:rsidR="00270DD1" w:rsidRDefault="007D473B" w:rsidP="00270DD1">
      <w:pPr>
        <w:tabs>
          <w:tab w:val="left" w:pos="720"/>
        </w:tabs>
        <w:jc w:val="both"/>
      </w:pPr>
      <w:r w:rsidRPr="00D12B8D">
        <w:t xml:space="preserve">Размер задатка </w:t>
      </w:r>
      <w:r w:rsidR="00270DD1" w:rsidRPr="00D12B8D">
        <w:t>за право пользования</w:t>
      </w:r>
      <w:r w:rsidR="00270DD1">
        <w:t xml:space="preserve"> Имуществом составляет:</w:t>
      </w:r>
    </w:p>
    <w:p w:rsidR="007D473B" w:rsidRDefault="00270DD1" w:rsidP="00270DD1">
      <w:pPr>
        <w:tabs>
          <w:tab w:val="left" w:pos="720"/>
        </w:tabs>
        <w:jc w:val="both"/>
      </w:pPr>
      <w:r>
        <w:rPr>
          <w:rFonts w:ascii="Times New Roman CYR" w:hAnsi="Times New Roman CYR" w:cs="Times New Roman CYR"/>
        </w:rPr>
        <w:t xml:space="preserve">         - а</w:t>
      </w:r>
      <w:r w:rsidRPr="00395368">
        <w:rPr>
          <w:rFonts w:ascii="Times New Roman CYR" w:hAnsi="Times New Roman CYR" w:cs="Times New Roman CYR"/>
        </w:rPr>
        <w:t>втомобиль УАЗ-3163-230 "UAZ PATRIOT"</w:t>
      </w:r>
      <w:r>
        <w:rPr>
          <w:rFonts w:ascii="Times New Roman CYR" w:hAnsi="Times New Roman CYR" w:cs="Times New Roman CYR"/>
        </w:rPr>
        <w:t xml:space="preserve"> составляет</w:t>
      </w:r>
      <w:r w:rsidR="007D473B" w:rsidRPr="00D12B8D">
        <w:t xml:space="preserve"> </w:t>
      </w:r>
      <w:r w:rsidRPr="00390921">
        <w:rPr>
          <w:b/>
        </w:rPr>
        <w:t>1</w:t>
      </w:r>
      <w:r w:rsidR="007D473B" w:rsidRPr="00390921">
        <w:rPr>
          <w:b/>
        </w:rPr>
        <w:t xml:space="preserve"> </w:t>
      </w:r>
      <w:r w:rsidRPr="00390921">
        <w:rPr>
          <w:b/>
        </w:rPr>
        <w:t>3</w:t>
      </w:r>
      <w:r w:rsidR="007D473B" w:rsidRPr="00390921">
        <w:rPr>
          <w:b/>
        </w:rPr>
        <w:t>00</w:t>
      </w:r>
      <w:r w:rsidR="007D473B" w:rsidRPr="00D12B8D">
        <w:t xml:space="preserve"> (</w:t>
      </w:r>
      <w:r>
        <w:t>одна</w:t>
      </w:r>
      <w:r w:rsidR="007D473B">
        <w:t xml:space="preserve"> тысяч</w:t>
      </w:r>
      <w:r>
        <w:t>а триста</w:t>
      </w:r>
      <w:r w:rsidR="007D473B" w:rsidRPr="00D12B8D">
        <w:t>) рублей.</w:t>
      </w:r>
    </w:p>
    <w:p w:rsidR="00270DD1" w:rsidRDefault="00270DD1" w:rsidP="00270DD1">
      <w:pPr>
        <w:tabs>
          <w:tab w:val="left" w:pos="720"/>
        </w:tabs>
        <w:jc w:val="both"/>
      </w:pPr>
      <w:r>
        <w:t xml:space="preserve">        - </w:t>
      </w:r>
      <w:r>
        <w:rPr>
          <w:rFonts w:ascii="Times New Roman CYR" w:hAnsi="Times New Roman CYR" w:cs="Times New Roman CYR"/>
        </w:rPr>
        <w:t>т</w:t>
      </w:r>
      <w:r w:rsidRPr="00513BC4">
        <w:rPr>
          <w:rFonts w:ascii="Times New Roman CYR" w:hAnsi="Times New Roman CYR" w:cs="Times New Roman CYR"/>
        </w:rPr>
        <w:t xml:space="preserve">рактор </w:t>
      </w:r>
      <w:proofErr w:type="spellStart"/>
      <w:r w:rsidRPr="00513BC4">
        <w:rPr>
          <w:rFonts w:ascii="Times New Roman CYR" w:hAnsi="Times New Roman CYR" w:cs="Times New Roman CYR"/>
        </w:rPr>
        <w:t>Агромаш</w:t>
      </w:r>
      <w:proofErr w:type="spellEnd"/>
      <w:r w:rsidRPr="00513BC4">
        <w:rPr>
          <w:rFonts w:ascii="Times New Roman CYR" w:hAnsi="Times New Roman CYR" w:cs="Times New Roman CYR"/>
        </w:rPr>
        <w:t xml:space="preserve"> 90ТГ 2000А</w:t>
      </w:r>
      <w:r w:rsidRPr="00270DD1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составляет</w:t>
      </w:r>
      <w:r w:rsidRPr="00D12B8D">
        <w:t xml:space="preserve"> </w:t>
      </w:r>
      <w:r w:rsidRPr="00390921">
        <w:rPr>
          <w:b/>
        </w:rPr>
        <w:t>4 200</w:t>
      </w:r>
      <w:r w:rsidRPr="00D12B8D">
        <w:t xml:space="preserve"> (</w:t>
      </w:r>
      <w:r>
        <w:t>четыре тысячи двести</w:t>
      </w:r>
      <w:r w:rsidRPr="00D12B8D">
        <w:t>) рублей.</w:t>
      </w:r>
    </w:p>
    <w:p w:rsidR="00270DD1" w:rsidRDefault="00270DD1" w:rsidP="00270DD1">
      <w:pPr>
        <w:tabs>
          <w:tab w:val="left" w:pos="720"/>
        </w:tabs>
        <w:jc w:val="both"/>
      </w:pPr>
      <w:r>
        <w:rPr>
          <w:rFonts w:ascii="Times New Roman CYR" w:hAnsi="Times New Roman CYR" w:cs="Times New Roman CYR"/>
        </w:rPr>
        <w:t xml:space="preserve">        - т</w:t>
      </w:r>
      <w:r w:rsidRPr="00513BC4">
        <w:rPr>
          <w:rFonts w:ascii="Times New Roman CYR" w:hAnsi="Times New Roman CYR" w:cs="Times New Roman CYR"/>
        </w:rPr>
        <w:t>рактор БЕЛАРУС-82.1</w:t>
      </w:r>
      <w:r>
        <w:rPr>
          <w:rFonts w:ascii="Times New Roman CYR" w:hAnsi="Times New Roman CYR" w:cs="Times New Roman CYR"/>
        </w:rPr>
        <w:t xml:space="preserve"> составляет</w:t>
      </w:r>
      <w:r w:rsidRPr="00D12B8D">
        <w:t xml:space="preserve"> </w:t>
      </w:r>
      <w:r w:rsidRPr="00390921">
        <w:rPr>
          <w:b/>
        </w:rPr>
        <w:t>1 600</w:t>
      </w:r>
      <w:r w:rsidRPr="00D12B8D">
        <w:t xml:space="preserve"> (</w:t>
      </w:r>
      <w:r>
        <w:t>одна тысяча шестьсот</w:t>
      </w:r>
      <w:r w:rsidRPr="00D12B8D">
        <w:t>) рублей.</w:t>
      </w:r>
    </w:p>
    <w:p w:rsidR="00270DD1" w:rsidRDefault="00270DD1" w:rsidP="00270DD1">
      <w:pPr>
        <w:tabs>
          <w:tab w:val="left" w:pos="720"/>
        </w:tabs>
        <w:jc w:val="both"/>
      </w:pPr>
      <w:r>
        <w:rPr>
          <w:rFonts w:ascii="Times New Roman CYR" w:hAnsi="Times New Roman CYR" w:cs="Times New Roman CYR"/>
        </w:rPr>
        <w:t xml:space="preserve">         - т</w:t>
      </w:r>
      <w:r w:rsidRPr="00831B88">
        <w:rPr>
          <w:rFonts w:ascii="Times New Roman CYR" w:hAnsi="Times New Roman CYR" w:cs="Times New Roman CYR"/>
        </w:rPr>
        <w:t>рактор ДТ-75Д</w:t>
      </w:r>
      <w:r>
        <w:rPr>
          <w:rFonts w:ascii="Times New Roman CYR" w:hAnsi="Times New Roman CYR" w:cs="Times New Roman CYR"/>
        </w:rPr>
        <w:t>Е</w:t>
      </w:r>
      <w:r w:rsidRPr="00831B88">
        <w:rPr>
          <w:rFonts w:ascii="Times New Roman CYR" w:hAnsi="Times New Roman CYR" w:cs="Times New Roman CYR"/>
        </w:rPr>
        <w:t>РС4 с бульдозерным оборудованием</w:t>
      </w:r>
      <w:r>
        <w:rPr>
          <w:rFonts w:ascii="Times New Roman CYR" w:hAnsi="Times New Roman CYR" w:cs="Times New Roman CYR"/>
        </w:rPr>
        <w:t xml:space="preserve"> (2004) составляет</w:t>
      </w:r>
      <w:r w:rsidRPr="00D12B8D">
        <w:t xml:space="preserve"> </w:t>
      </w:r>
      <w:r w:rsidRPr="00390921">
        <w:rPr>
          <w:b/>
        </w:rPr>
        <w:t>1 300</w:t>
      </w:r>
      <w:r w:rsidRPr="00D12B8D">
        <w:t xml:space="preserve"> (</w:t>
      </w:r>
      <w:r>
        <w:t>одна тысяча триста</w:t>
      </w:r>
      <w:r w:rsidRPr="00D12B8D">
        <w:t>) рублей.</w:t>
      </w:r>
    </w:p>
    <w:p w:rsidR="00270DD1" w:rsidRDefault="00270DD1" w:rsidP="00270DD1">
      <w:pPr>
        <w:tabs>
          <w:tab w:val="left" w:pos="720"/>
        </w:tabs>
        <w:jc w:val="both"/>
      </w:pPr>
      <w:r>
        <w:rPr>
          <w:rFonts w:ascii="Times New Roman CYR" w:hAnsi="Times New Roman CYR" w:cs="Times New Roman CYR"/>
        </w:rPr>
        <w:t xml:space="preserve">         - т</w:t>
      </w:r>
      <w:r w:rsidRPr="00831B88">
        <w:rPr>
          <w:rFonts w:ascii="Times New Roman CYR" w:hAnsi="Times New Roman CYR" w:cs="Times New Roman CYR"/>
        </w:rPr>
        <w:t>рактор ДТ-75Д</w:t>
      </w:r>
      <w:r>
        <w:rPr>
          <w:rFonts w:ascii="Times New Roman CYR" w:hAnsi="Times New Roman CYR" w:cs="Times New Roman CYR"/>
        </w:rPr>
        <w:t>Е</w:t>
      </w:r>
      <w:r w:rsidRPr="00831B88">
        <w:rPr>
          <w:rFonts w:ascii="Times New Roman CYR" w:hAnsi="Times New Roman CYR" w:cs="Times New Roman CYR"/>
        </w:rPr>
        <w:t>РС4 с бульдозерным оборудованием</w:t>
      </w:r>
      <w:r>
        <w:rPr>
          <w:rFonts w:ascii="Times New Roman CYR" w:hAnsi="Times New Roman CYR" w:cs="Times New Roman CYR"/>
        </w:rPr>
        <w:t xml:space="preserve"> (2008) составляет</w:t>
      </w:r>
      <w:r w:rsidRPr="00D12B8D">
        <w:t xml:space="preserve"> </w:t>
      </w:r>
      <w:r w:rsidR="009027AE" w:rsidRPr="00390921">
        <w:rPr>
          <w:b/>
        </w:rPr>
        <w:t>2</w:t>
      </w:r>
      <w:r w:rsidRPr="00390921">
        <w:rPr>
          <w:b/>
        </w:rPr>
        <w:t xml:space="preserve"> 300</w:t>
      </w:r>
      <w:r w:rsidRPr="00D12B8D">
        <w:t xml:space="preserve"> (</w:t>
      </w:r>
      <w:r w:rsidR="009027AE">
        <w:t>две</w:t>
      </w:r>
      <w:r>
        <w:t xml:space="preserve"> тысяч</w:t>
      </w:r>
      <w:r w:rsidR="009027AE">
        <w:t>и</w:t>
      </w:r>
      <w:r>
        <w:t xml:space="preserve"> триста</w:t>
      </w:r>
      <w:r w:rsidRPr="00D12B8D">
        <w:t>) рублей.</w:t>
      </w:r>
    </w:p>
    <w:p w:rsidR="009027AE" w:rsidRDefault="009027AE" w:rsidP="009027AE">
      <w:pPr>
        <w:tabs>
          <w:tab w:val="left" w:pos="720"/>
        </w:tabs>
        <w:jc w:val="both"/>
      </w:pPr>
      <w:r>
        <w:rPr>
          <w:rFonts w:ascii="Times New Roman CYR" w:hAnsi="Times New Roman CYR" w:cs="Times New Roman CYR"/>
        </w:rPr>
        <w:t xml:space="preserve">        - м</w:t>
      </w:r>
      <w:r w:rsidRPr="00511862">
        <w:rPr>
          <w:rFonts w:ascii="Times New Roman CYR" w:hAnsi="Times New Roman CYR" w:cs="Times New Roman CYR"/>
        </w:rPr>
        <w:t xml:space="preserve">ашина трелевочная </w:t>
      </w:r>
      <w:proofErr w:type="spellStart"/>
      <w:r w:rsidRPr="00511862">
        <w:rPr>
          <w:rFonts w:ascii="Times New Roman CYR" w:hAnsi="Times New Roman CYR" w:cs="Times New Roman CYR"/>
        </w:rPr>
        <w:t>чокерная</w:t>
      </w:r>
      <w:proofErr w:type="spellEnd"/>
      <w:r w:rsidRPr="00511862">
        <w:rPr>
          <w:rFonts w:ascii="Times New Roman CYR" w:hAnsi="Times New Roman CYR" w:cs="Times New Roman CYR"/>
        </w:rPr>
        <w:t xml:space="preserve"> МТЧ-4</w:t>
      </w:r>
      <w:r w:rsidRPr="009027AE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составляет</w:t>
      </w:r>
      <w:r w:rsidRPr="00D12B8D">
        <w:t xml:space="preserve"> </w:t>
      </w:r>
      <w:r w:rsidRPr="00390921">
        <w:rPr>
          <w:b/>
        </w:rPr>
        <w:t>6 100</w:t>
      </w:r>
      <w:r w:rsidRPr="00D12B8D">
        <w:t xml:space="preserve"> (</w:t>
      </w:r>
      <w:r>
        <w:t>шесть тысяч сто</w:t>
      </w:r>
      <w:r w:rsidRPr="00D12B8D">
        <w:t>) рублей.</w:t>
      </w:r>
    </w:p>
    <w:p w:rsidR="00270DD1" w:rsidRDefault="009027AE" w:rsidP="00270DD1">
      <w:pPr>
        <w:tabs>
          <w:tab w:val="left" w:pos="720"/>
        </w:tabs>
        <w:jc w:val="both"/>
      </w:pPr>
      <w:r>
        <w:t xml:space="preserve">        - здание ДЭС</w:t>
      </w:r>
      <w:r w:rsidRPr="009027AE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составляет</w:t>
      </w:r>
      <w:r w:rsidRPr="00D12B8D">
        <w:t xml:space="preserve"> </w:t>
      </w:r>
      <w:r w:rsidRPr="00390921">
        <w:rPr>
          <w:b/>
        </w:rPr>
        <w:t>7 700</w:t>
      </w:r>
      <w:r w:rsidRPr="00D12B8D">
        <w:t xml:space="preserve"> (</w:t>
      </w:r>
      <w:r>
        <w:t>семь тысяч семьсот</w:t>
      </w:r>
      <w:r w:rsidRPr="00D12B8D">
        <w:t>) рублей.</w:t>
      </w:r>
    </w:p>
    <w:p w:rsidR="007D473B" w:rsidRPr="0041267F" w:rsidRDefault="007D473B" w:rsidP="007D473B">
      <w:pPr>
        <w:tabs>
          <w:tab w:val="left" w:pos="7938"/>
        </w:tabs>
        <w:jc w:val="both"/>
        <w:rPr>
          <w:b/>
          <w:bCs/>
        </w:rPr>
      </w:pPr>
      <w:r w:rsidRPr="00341ABF">
        <w:rPr>
          <w:b/>
          <w:bCs/>
        </w:rPr>
        <w:t xml:space="preserve">      </w:t>
      </w:r>
      <w:r>
        <w:t xml:space="preserve">  </w:t>
      </w:r>
      <w:r w:rsidRPr="0041267F">
        <w:t>Оплату задатка производить</w:t>
      </w:r>
      <w:r w:rsidRPr="0041267F">
        <w:rPr>
          <w:bCs/>
        </w:rPr>
        <w:t xml:space="preserve"> </w:t>
      </w:r>
      <w:r w:rsidRPr="0041267F">
        <w:t>по следующим реквизитам:</w:t>
      </w:r>
    </w:p>
    <w:p w:rsidR="007D473B" w:rsidRPr="0041267F" w:rsidRDefault="007D473B" w:rsidP="007D473B">
      <w:pPr>
        <w:pStyle w:val="3"/>
        <w:rPr>
          <w:color w:val="000000"/>
          <w:spacing w:val="-4"/>
          <w:szCs w:val="24"/>
        </w:rPr>
      </w:pPr>
      <w:r w:rsidRPr="0041267F">
        <w:rPr>
          <w:szCs w:val="24"/>
          <w:u w:val="single"/>
        </w:rPr>
        <w:t>Получатель:</w:t>
      </w:r>
      <w:r w:rsidRPr="0041267F">
        <w:rPr>
          <w:szCs w:val="24"/>
        </w:rPr>
        <w:t xml:space="preserve"> </w:t>
      </w:r>
      <w:r w:rsidR="0041267F" w:rsidRPr="0041267F">
        <w:rPr>
          <w:szCs w:val="24"/>
        </w:rPr>
        <w:t xml:space="preserve">Управление Федерального казначейства по Ханты-Мансийскому </w:t>
      </w:r>
      <w:proofErr w:type="gramStart"/>
      <w:r w:rsidR="0041267F" w:rsidRPr="0041267F">
        <w:rPr>
          <w:szCs w:val="24"/>
        </w:rPr>
        <w:t>автономному</w:t>
      </w:r>
      <w:proofErr w:type="gramEnd"/>
      <w:r w:rsidR="0041267F" w:rsidRPr="0041267F">
        <w:rPr>
          <w:szCs w:val="24"/>
        </w:rPr>
        <w:t xml:space="preserve"> </w:t>
      </w:r>
      <w:proofErr w:type="spellStart"/>
      <w:r w:rsidR="0041267F" w:rsidRPr="0041267F">
        <w:rPr>
          <w:szCs w:val="24"/>
        </w:rPr>
        <w:t>округу-Югре</w:t>
      </w:r>
      <w:proofErr w:type="spellEnd"/>
      <w:r w:rsidR="0041267F" w:rsidRPr="0041267F">
        <w:rPr>
          <w:szCs w:val="24"/>
        </w:rPr>
        <w:t xml:space="preserve"> (Администрация сельского поселения Карымкары л.с.05873033120)</w:t>
      </w:r>
      <w:r w:rsidRPr="0041267F">
        <w:rPr>
          <w:szCs w:val="24"/>
        </w:rPr>
        <w:t xml:space="preserve"> </w:t>
      </w:r>
      <w:r w:rsidRPr="0041267F">
        <w:rPr>
          <w:szCs w:val="24"/>
          <w:u w:val="single"/>
        </w:rPr>
        <w:t>ИНН</w:t>
      </w:r>
      <w:r w:rsidRPr="0041267F">
        <w:rPr>
          <w:szCs w:val="24"/>
        </w:rPr>
        <w:t xml:space="preserve">: </w:t>
      </w:r>
      <w:r w:rsidR="0041267F" w:rsidRPr="0041267F">
        <w:rPr>
          <w:szCs w:val="24"/>
        </w:rPr>
        <w:t xml:space="preserve">8601010495, </w:t>
      </w:r>
      <w:r w:rsidRPr="0041267F">
        <w:rPr>
          <w:szCs w:val="24"/>
          <w:u w:val="single"/>
        </w:rPr>
        <w:t>КПП:</w:t>
      </w:r>
      <w:r w:rsidRPr="0041267F">
        <w:rPr>
          <w:szCs w:val="24"/>
        </w:rPr>
        <w:t xml:space="preserve"> </w:t>
      </w:r>
      <w:r w:rsidR="0041267F" w:rsidRPr="0041267F">
        <w:rPr>
          <w:szCs w:val="24"/>
        </w:rPr>
        <w:t>860101001</w:t>
      </w:r>
      <w:r w:rsidRPr="0041267F">
        <w:rPr>
          <w:szCs w:val="24"/>
        </w:rPr>
        <w:t xml:space="preserve">, </w:t>
      </w:r>
      <w:r w:rsidRPr="0041267F">
        <w:rPr>
          <w:szCs w:val="24"/>
          <w:u w:val="single"/>
        </w:rPr>
        <w:t>Банк получателя</w:t>
      </w:r>
      <w:r w:rsidRPr="0041267F">
        <w:rPr>
          <w:szCs w:val="24"/>
        </w:rPr>
        <w:t xml:space="preserve">: </w:t>
      </w:r>
      <w:r w:rsidRPr="0041267F">
        <w:rPr>
          <w:color w:val="000000"/>
          <w:spacing w:val="-4"/>
          <w:szCs w:val="24"/>
        </w:rPr>
        <w:t xml:space="preserve">РКЦ </w:t>
      </w:r>
      <w:r w:rsidR="0041267F" w:rsidRPr="0041267F">
        <w:rPr>
          <w:color w:val="000000"/>
          <w:spacing w:val="-4"/>
          <w:szCs w:val="24"/>
        </w:rPr>
        <w:t>г</w:t>
      </w:r>
      <w:proofErr w:type="gramStart"/>
      <w:r w:rsidR="0041267F" w:rsidRPr="0041267F">
        <w:rPr>
          <w:color w:val="000000"/>
          <w:spacing w:val="-4"/>
          <w:szCs w:val="24"/>
        </w:rPr>
        <w:t>.</w:t>
      </w:r>
      <w:r w:rsidRPr="0041267F">
        <w:rPr>
          <w:color w:val="000000"/>
          <w:spacing w:val="-4"/>
          <w:szCs w:val="24"/>
        </w:rPr>
        <w:t>Х</w:t>
      </w:r>
      <w:proofErr w:type="gramEnd"/>
      <w:r w:rsidRPr="0041267F">
        <w:rPr>
          <w:color w:val="000000"/>
          <w:spacing w:val="-4"/>
          <w:szCs w:val="24"/>
        </w:rPr>
        <w:t xml:space="preserve">анты-Мансийск, </w:t>
      </w:r>
      <w:proofErr w:type="spellStart"/>
      <w:r w:rsidRPr="0041267F">
        <w:rPr>
          <w:color w:val="000000"/>
          <w:spacing w:val="-4"/>
          <w:szCs w:val="24"/>
        </w:rPr>
        <w:t>р</w:t>
      </w:r>
      <w:proofErr w:type="spellEnd"/>
      <w:r w:rsidRPr="0041267F">
        <w:rPr>
          <w:color w:val="000000"/>
          <w:spacing w:val="-4"/>
          <w:szCs w:val="24"/>
        </w:rPr>
        <w:t xml:space="preserve">/с </w:t>
      </w:r>
      <w:r w:rsidR="0041267F" w:rsidRPr="0041267F">
        <w:rPr>
          <w:color w:val="000000"/>
          <w:spacing w:val="-4"/>
          <w:szCs w:val="24"/>
        </w:rPr>
        <w:t>40302810071623000061</w:t>
      </w:r>
      <w:r w:rsidRPr="0041267F">
        <w:rPr>
          <w:color w:val="000000"/>
          <w:spacing w:val="-4"/>
          <w:szCs w:val="24"/>
        </w:rPr>
        <w:t xml:space="preserve">, БИК </w:t>
      </w:r>
      <w:r w:rsidR="0041267F" w:rsidRPr="0041267F">
        <w:rPr>
          <w:color w:val="000000"/>
          <w:spacing w:val="-4"/>
          <w:szCs w:val="24"/>
        </w:rPr>
        <w:t>047162000</w:t>
      </w:r>
      <w:r w:rsidRPr="0041267F">
        <w:rPr>
          <w:color w:val="000000"/>
          <w:spacing w:val="-4"/>
          <w:szCs w:val="24"/>
        </w:rPr>
        <w:t>, ОКТМО 71821</w:t>
      </w:r>
      <w:r w:rsidR="0041267F" w:rsidRPr="0041267F">
        <w:rPr>
          <w:color w:val="000000"/>
          <w:spacing w:val="-4"/>
          <w:szCs w:val="24"/>
        </w:rPr>
        <w:t>408</w:t>
      </w:r>
      <w:r w:rsidRPr="0041267F">
        <w:rPr>
          <w:color w:val="000000"/>
          <w:spacing w:val="-4"/>
          <w:szCs w:val="24"/>
        </w:rPr>
        <w:t>.</w:t>
      </w:r>
    </w:p>
    <w:p w:rsidR="007D473B" w:rsidRPr="000C7E93" w:rsidRDefault="007D473B" w:rsidP="007D473B">
      <w:pPr>
        <w:pStyle w:val="3"/>
        <w:jc w:val="left"/>
        <w:rPr>
          <w:szCs w:val="24"/>
        </w:rPr>
      </w:pPr>
      <w:r w:rsidRPr="0041267F">
        <w:rPr>
          <w:szCs w:val="24"/>
          <w:u w:val="single"/>
        </w:rPr>
        <w:t xml:space="preserve">Назначение платежа: </w:t>
      </w:r>
      <w:r w:rsidRPr="0041267F">
        <w:rPr>
          <w:szCs w:val="24"/>
        </w:rPr>
        <w:t xml:space="preserve"> Задаток на участие в аукционе № </w:t>
      </w:r>
      <w:r w:rsidR="0041267F" w:rsidRPr="0041267F">
        <w:rPr>
          <w:szCs w:val="24"/>
        </w:rPr>
        <w:t>3</w:t>
      </w:r>
      <w:r w:rsidRPr="0041267F">
        <w:rPr>
          <w:szCs w:val="24"/>
        </w:rPr>
        <w:t xml:space="preserve">, л/с </w:t>
      </w:r>
      <w:r w:rsidR="0041267F" w:rsidRPr="0041267F">
        <w:rPr>
          <w:color w:val="000000"/>
          <w:spacing w:val="-4"/>
          <w:szCs w:val="24"/>
        </w:rPr>
        <w:t>05873033120</w:t>
      </w:r>
      <w:r w:rsidRPr="0041267F">
        <w:rPr>
          <w:color w:val="000000"/>
          <w:spacing w:val="-4"/>
          <w:szCs w:val="24"/>
        </w:rPr>
        <w:t>.</w:t>
      </w:r>
      <w:r>
        <w:rPr>
          <w:szCs w:val="24"/>
        </w:rPr>
        <w:t xml:space="preserve"> </w:t>
      </w:r>
    </w:p>
    <w:p w:rsidR="007D473B" w:rsidRPr="00E65E3A" w:rsidRDefault="007D473B" w:rsidP="007D473B">
      <w:pPr>
        <w:pStyle w:val="3"/>
        <w:tabs>
          <w:tab w:val="left" w:pos="360"/>
        </w:tabs>
        <w:rPr>
          <w:b/>
          <w:szCs w:val="24"/>
        </w:rPr>
      </w:pPr>
      <w:r>
        <w:rPr>
          <w:b/>
          <w:szCs w:val="24"/>
        </w:rPr>
        <w:t xml:space="preserve">       6</w:t>
      </w:r>
      <w:r w:rsidRPr="00E65E3A">
        <w:rPr>
          <w:b/>
          <w:szCs w:val="24"/>
        </w:rPr>
        <w:t>. Срок, место и порядок предоставления аукционной документации:</w:t>
      </w:r>
    </w:p>
    <w:p w:rsidR="007D473B" w:rsidRDefault="007D473B" w:rsidP="007D473B">
      <w:pPr>
        <w:pStyle w:val="3"/>
        <w:tabs>
          <w:tab w:val="left" w:pos="360"/>
        </w:tabs>
        <w:rPr>
          <w:szCs w:val="24"/>
        </w:rPr>
      </w:pPr>
      <w:r>
        <w:rPr>
          <w:szCs w:val="24"/>
        </w:rPr>
        <w:t xml:space="preserve">       </w:t>
      </w:r>
      <w:r w:rsidRPr="00F64CA2">
        <w:rPr>
          <w:b/>
          <w:szCs w:val="24"/>
        </w:rPr>
        <w:t>6.1.</w:t>
      </w:r>
      <w:r>
        <w:rPr>
          <w:szCs w:val="24"/>
        </w:rPr>
        <w:t xml:space="preserve"> Аукционная документация предоставляется по адресу: 6281</w:t>
      </w:r>
      <w:r w:rsidR="0041267F">
        <w:rPr>
          <w:szCs w:val="24"/>
        </w:rPr>
        <w:t>14</w:t>
      </w:r>
      <w:r>
        <w:rPr>
          <w:szCs w:val="24"/>
        </w:rPr>
        <w:t>, Тюменская область, Ханты-Манси</w:t>
      </w:r>
      <w:r w:rsidR="0041267F">
        <w:rPr>
          <w:szCs w:val="24"/>
        </w:rPr>
        <w:t xml:space="preserve">йский </w:t>
      </w:r>
      <w:proofErr w:type="gramStart"/>
      <w:r w:rsidR="0041267F">
        <w:rPr>
          <w:szCs w:val="24"/>
        </w:rPr>
        <w:t>автономный</w:t>
      </w:r>
      <w:proofErr w:type="gramEnd"/>
      <w:r w:rsidR="0041267F">
        <w:rPr>
          <w:szCs w:val="24"/>
        </w:rPr>
        <w:t xml:space="preserve"> </w:t>
      </w:r>
      <w:proofErr w:type="spellStart"/>
      <w:r w:rsidR="0041267F">
        <w:rPr>
          <w:szCs w:val="24"/>
        </w:rPr>
        <w:t>округ-Югра</w:t>
      </w:r>
      <w:proofErr w:type="spellEnd"/>
      <w:r w:rsidR="0041267F">
        <w:rPr>
          <w:szCs w:val="24"/>
        </w:rPr>
        <w:t>, п</w:t>
      </w:r>
      <w:r>
        <w:rPr>
          <w:szCs w:val="24"/>
        </w:rPr>
        <w:t xml:space="preserve">. </w:t>
      </w:r>
      <w:r w:rsidR="0041267F">
        <w:rPr>
          <w:szCs w:val="24"/>
        </w:rPr>
        <w:t>Карымкары</w:t>
      </w:r>
      <w:r>
        <w:rPr>
          <w:szCs w:val="24"/>
        </w:rPr>
        <w:t xml:space="preserve">, ул. Ленина, </w:t>
      </w:r>
      <w:r w:rsidR="0041267F">
        <w:rPr>
          <w:szCs w:val="24"/>
        </w:rPr>
        <w:t>18.</w:t>
      </w:r>
    </w:p>
    <w:p w:rsidR="007D473B" w:rsidRDefault="007D473B" w:rsidP="007D473B">
      <w:pPr>
        <w:pStyle w:val="3"/>
        <w:tabs>
          <w:tab w:val="left" w:pos="360"/>
        </w:tabs>
        <w:rPr>
          <w:szCs w:val="24"/>
        </w:rPr>
      </w:pPr>
      <w:r>
        <w:rPr>
          <w:szCs w:val="24"/>
        </w:rPr>
        <w:t xml:space="preserve">       </w:t>
      </w:r>
      <w:r w:rsidRPr="00F64CA2">
        <w:rPr>
          <w:b/>
          <w:szCs w:val="24"/>
        </w:rPr>
        <w:t>6.2.</w:t>
      </w:r>
      <w:r>
        <w:rPr>
          <w:szCs w:val="24"/>
        </w:rPr>
        <w:t xml:space="preserve"> Телефон: (34678) </w:t>
      </w:r>
      <w:r w:rsidR="0041267F">
        <w:rPr>
          <w:szCs w:val="24"/>
        </w:rPr>
        <w:t>2-31-18</w:t>
      </w:r>
      <w:r>
        <w:rPr>
          <w:szCs w:val="24"/>
        </w:rPr>
        <w:t xml:space="preserve"> (</w:t>
      </w:r>
      <w:proofErr w:type="spellStart"/>
      <w:r w:rsidR="0041267F">
        <w:rPr>
          <w:szCs w:val="24"/>
        </w:rPr>
        <w:t>Фарносова</w:t>
      </w:r>
      <w:proofErr w:type="spellEnd"/>
      <w:r w:rsidR="0041267F">
        <w:rPr>
          <w:szCs w:val="24"/>
        </w:rPr>
        <w:t xml:space="preserve"> Наталья Анатольевна</w:t>
      </w:r>
      <w:r>
        <w:rPr>
          <w:szCs w:val="24"/>
        </w:rPr>
        <w:t xml:space="preserve">), </w:t>
      </w:r>
      <w:r w:rsidR="0041267F">
        <w:rPr>
          <w:szCs w:val="24"/>
        </w:rPr>
        <w:t>2-33-13</w:t>
      </w:r>
      <w:r>
        <w:rPr>
          <w:szCs w:val="24"/>
        </w:rPr>
        <w:t xml:space="preserve"> (</w:t>
      </w:r>
      <w:r w:rsidR="0041267F">
        <w:rPr>
          <w:szCs w:val="24"/>
        </w:rPr>
        <w:t>Мудрецова Наталья Александровна</w:t>
      </w:r>
      <w:r>
        <w:rPr>
          <w:szCs w:val="24"/>
        </w:rPr>
        <w:t>).</w:t>
      </w:r>
    </w:p>
    <w:p w:rsidR="007D473B" w:rsidRPr="00FC09F2" w:rsidRDefault="007D473B" w:rsidP="007D473B">
      <w:pPr>
        <w:pStyle w:val="3"/>
        <w:tabs>
          <w:tab w:val="left" w:pos="360"/>
        </w:tabs>
        <w:rPr>
          <w:szCs w:val="24"/>
        </w:rPr>
      </w:pPr>
      <w:r>
        <w:rPr>
          <w:szCs w:val="24"/>
        </w:rPr>
        <w:t xml:space="preserve">       </w:t>
      </w:r>
      <w:r w:rsidRPr="00F64CA2">
        <w:rPr>
          <w:b/>
          <w:szCs w:val="24"/>
        </w:rPr>
        <w:t>6.3.</w:t>
      </w:r>
      <w:r w:rsidRPr="007429DF">
        <w:rPr>
          <w:szCs w:val="24"/>
        </w:rPr>
        <w:t xml:space="preserve"> Сроки предоставления заявок на аукцион: </w:t>
      </w:r>
      <w:r w:rsidRPr="007656CB">
        <w:rPr>
          <w:b/>
          <w:szCs w:val="24"/>
        </w:rPr>
        <w:t>с</w:t>
      </w:r>
      <w:r w:rsidRPr="007429DF">
        <w:rPr>
          <w:szCs w:val="24"/>
        </w:rPr>
        <w:t xml:space="preserve"> </w:t>
      </w:r>
      <w:r w:rsidR="00EB693A">
        <w:rPr>
          <w:b/>
          <w:szCs w:val="24"/>
        </w:rPr>
        <w:t>27 мая</w:t>
      </w:r>
      <w:r w:rsidRPr="00D3538F">
        <w:rPr>
          <w:b/>
          <w:szCs w:val="24"/>
        </w:rPr>
        <w:t xml:space="preserve"> 201</w:t>
      </w:r>
      <w:r>
        <w:rPr>
          <w:b/>
          <w:szCs w:val="24"/>
        </w:rPr>
        <w:t>6</w:t>
      </w:r>
      <w:r w:rsidRPr="00D3538F">
        <w:rPr>
          <w:b/>
          <w:szCs w:val="24"/>
        </w:rPr>
        <w:t xml:space="preserve"> года по </w:t>
      </w:r>
      <w:r w:rsidR="00EB693A">
        <w:rPr>
          <w:b/>
          <w:szCs w:val="24"/>
        </w:rPr>
        <w:t>17 июня</w:t>
      </w:r>
      <w:r w:rsidRPr="00D3538F">
        <w:rPr>
          <w:b/>
          <w:szCs w:val="24"/>
        </w:rPr>
        <w:t xml:space="preserve"> 201</w:t>
      </w:r>
      <w:r>
        <w:rPr>
          <w:b/>
          <w:szCs w:val="24"/>
        </w:rPr>
        <w:t>6</w:t>
      </w:r>
      <w:r w:rsidRPr="00D3538F">
        <w:rPr>
          <w:b/>
          <w:szCs w:val="24"/>
        </w:rPr>
        <w:t xml:space="preserve"> года до  1</w:t>
      </w:r>
      <w:r>
        <w:rPr>
          <w:b/>
          <w:szCs w:val="24"/>
        </w:rPr>
        <w:t>0</w:t>
      </w:r>
      <w:r w:rsidRPr="00D3538F">
        <w:rPr>
          <w:b/>
          <w:szCs w:val="24"/>
        </w:rPr>
        <w:t>-00 часов местного времени.</w:t>
      </w:r>
    </w:p>
    <w:p w:rsidR="007D473B" w:rsidRDefault="007D473B" w:rsidP="007D473B">
      <w:pPr>
        <w:pStyle w:val="3"/>
        <w:tabs>
          <w:tab w:val="left" w:pos="360"/>
        </w:tabs>
        <w:rPr>
          <w:szCs w:val="24"/>
        </w:rPr>
      </w:pPr>
      <w:r>
        <w:rPr>
          <w:szCs w:val="24"/>
        </w:rPr>
        <w:t xml:space="preserve">        </w:t>
      </w:r>
      <w:r w:rsidRPr="00F64CA2">
        <w:rPr>
          <w:b/>
          <w:szCs w:val="24"/>
        </w:rPr>
        <w:t>6.4.</w:t>
      </w:r>
      <w:r>
        <w:rPr>
          <w:szCs w:val="24"/>
        </w:rPr>
        <w:t xml:space="preserve"> Порядок предоставления документации об аукционе: документация об аукционе предоставляется бесплатно на основании заявления любого заинтересованного лица, поданного в письменной форме.</w:t>
      </w:r>
    </w:p>
    <w:p w:rsidR="007D473B" w:rsidRPr="00B26AAE" w:rsidRDefault="007D473B" w:rsidP="007D473B">
      <w:pPr>
        <w:pStyle w:val="3"/>
        <w:tabs>
          <w:tab w:val="left" w:pos="360"/>
        </w:tabs>
        <w:rPr>
          <w:b/>
          <w:szCs w:val="24"/>
        </w:rPr>
      </w:pPr>
      <w:r>
        <w:rPr>
          <w:szCs w:val="24"/>
        </w:rPr>
        <w:t xml:space="preserve">        </w:t>
      </w:r>
      <w:r w:rsidRPr="00F64CA2">
        <w:rPr>
          <w:b/>
          <w:szCs w:val="24"/>
        </w:rPr>
        <w:t>6.5.</w:t>
      </w:r>
      <w:r>
        <w:rPr>
          <w:szCs w:val="24"/>
        </w:rPr>
        <w:t xml:space="preserve"> Документация об аукционе размещена на официальном сайте торгов </w:t>
      </w:r>
      <w:r w:rsidRPr="000D3088">
        <w:rPr>
          <w:b/>
          <w:color w:val="0000FF"/>
          <w:u w:val="single"/>
          <w:lang w:val="en-US"/>
        </w:rPr>
        <w:t>www</w:t>
      </w:r>
      <w:r w:rsidRPr="000D3088">
        <w:rPr>
          <w:b/>
          <w:color w:val="0000FF"/>
          <w:u w:val="single"/>
        </w:rPr>
        <w:t>.</w:t>
      </w:r>
      <w:proofErr w:type="spellStart"/>
      <w:r w:rsidRPr="000D3088">
        <w:rPr>
          <w:b/>
          <w:color w:val="0000FF"/>
          <w:u w:val="single"/>
          <w:lang w:val="en-US"/>
        </w:rPr>
        <w:t>torgi</w:t>
      </w:r>
      <w:proofErr w:type="spellEnd"/>
      <w:r w:rsidRPr="000D3088">
        <w:rPr>
          <w:b/>
          <w:color w:val="0000FF"/>
          <w:u w:val="single"/>
        </w:rPr>
        <w:t>.</w:t>
      </w:r>
      <w:proofErr w:type="spellStart"/>
      <w:r w:rsidRPr="000D3088">
        <w:rPr>
          <w:b/>
          <w:color w:val="0000FF"/>
          <w:u w:val="single"/>
          <w:lang w:val="en-US"/>
        </w:rPr>
        <w:t>gov</w:t>
      </w:r>
      <w:proofErr w:type="spellEnd"/>
      <w:r w:rsidRPr="000D3088">
        <w:rPr>
          <w:b/>
          <w:color w:val="0000FF"/>
          <w:u w:val="single"/>
        </w:rPr>
        <w:t>.</w:t>
      </w:r>
      <w:proofErr w:type="spellStart"/>
      <w:r w:rsidRPr="000D3088">
        <w:rPr>
          <w:b/>
          <w:color w:val="0000FF"/>
          <w:u w:val="single"/>
          <w:lang w:val="en-US"/>
        </w:rPr>
        <w:t>ru</w:t>
      </w:r>
      <w:proofErr w:type="spellEnd"/>
      <w:r w:rsidRPr="000D3088">
        <w:rPr>
          <w:b/>
          <w:u w:val="single"/>
        </w:rPr>
        <w:t>.</w:t>
      </w:r>
      <w:r w:rsidRPr="00636431">
        <w:rPr>
          <w:rFonts w:ascii="Arial" w:hAnsi="Arial" w:cs="Arial"/>
          <w:b/>
          <w:bCs/>
          <w:sz w:val="19"/>
          <w:szCs w:val="19"/>
        </w:rPr>
        <w:t xml:space="preserve"> </w:t>
      </w:r>
      <w:r w:rsidRPr="00453CFC">
        <w:rPr>
          <w:b/>
          <w:szCs w:val="24"/>
        </w:rPr>
        <w:t xml:space="preserve">  </w:t>
      </w:r>
      <w:r w:rsidR="00EB693A">
        <w:rPr>
          <w:b/>
          <w:szCs w:val="24"/>
        </w:rPr>
        <w:t>27 мая</w:t>
      </w:r>
      <w:r w:rsidRPr="00D3538F">
        <w:rPr>
          <w:b/>
          <w:szCs w:val="24"/>
        </w:rPr>
        <w:t xml:space="preserve"> 201</w:t>
      </w:r>
      <w:r>
        <w:rPr>
          <w:b/>
          <w:szCs w:val="24"/>
        </w:rPr>
        <w:t>6</w:t>
      </w:r>
      <w:r w:rsidRPr="00D3538F">
        <w:rPr>
          <w:b/>
          <w:szCs w:val="24"/>
        </w:rPr>
        <w:t xml:space="preserve"> года</w:t>
      </w:r>
      <w:r w:rsidRPr="00B26AAE">
        <w:rPr>
          <w:b/>
          <w:szCs w:val="24"/>
        </w:rPr>
        <w:t>.</w:t>
      </w:r>
    </w:p>
    <w:p w:rsidR="007D473B" w:rsidRPr="00D3538F" w:rsidRDefault="007D473B" w:rsidP="007D473B">
      <w:pPr>
        <w:pStyle w:val="3"/>
        <w:tabs>
          <w:tab w:val="left" w:pos="360"/>
        </w:tabs>
        <w:rPr>
          <w:b/>
          <w:szCs w:val="24"/>
        </w:rPr>
      </w:pPr>
      <w:r>
        <w:rPr>
          <w:szCs w:val="24"/>
        </w:rPr>
        <w:t xml:space="preserve">        </w:t>
      </w:r>
      <w:r w:rsidRPr="00F64CA2">
        <w:rPr>
          <w:b/>
          <w:szCs w:val="24"/>
        </w:rPr>
        <w:t>7.</w:t>
      </w:r>
      <w:r>
        <w:rPr>
          <w:szCs w:val="24"/>
        </w:rPr>
        <w:t xml:space="preserve"> </w:t>
      </w:r>
      <w:r w:rsidRPr="007429DF">
        <w:rPr>
          <w:szCs w:val="24"/>
        </w:rPr>
        <w:t>Рассмотрение заявок на аукцион состоится по адресу: Тюме</w:t>
      </w:r>
      <w:r w:rsidR="00EB693A">
        <w:rPr>
          <w:szCs w:val="24"/>
        </w:rPr>
        <w:t xml:space="preserve">нская область,  ХМАО - </w:t>
      </w:r>
      <w:proofErr w:type="spellStart"/>
      <w:r w:rsidR="00EB693A">
        <w:rPr>
          <w:szCs w:val="24"/>
        </w:rPr>
        <w:t>Югра</w:t>
      </w:r>
      <w:proofErr w:type="spellEnd"/>
      <w:r w:rsidR="00EB693A">
        <w:rPr>
          <w:szCs w:val="24"/>
        </w:rPr>
        <w:t>, п</w:t>
      </w:r>
      <w:r w:rsidRPr="007429DF">
        <w:rPr>
          <w:szCs w:val="24"/>
        </w:rPr>
        <w:t xml:space="preserve">. </w:t>
      </w:r>
      <w:r w:rsidR="00EB693A">
        <w:rPr>
          <w:szCs w:val="24"/>
        </w:rPr>
        <w:t>Карымкары</w:t>
      </w:r>
      <w:r w:rsidRPr="007429DF">
        <w:rPr>
          <w:szCs w:val="24"/>
        </w:rPr>
        <w:t xml:space="preserve">, ул. </w:t>
      </w:r>
      <w:r w:rsidR="00EB693A">
        <w:rPr>
          <w:szCs w:val="24"/>
        </w:rPr>
        <w:t>Ленина, 18</w:t>
      </w:r>
      <w:r w:rsidRPr="007429DF">
        <w:rPr>
          <w:szCs w:val="24"/>
        </w:rPr>
        <w:t xml:space="preserve">, здание администрации, начиная </w:t>
      </w:r>
      <w:r w:rsidRPr="00D3538F">
        <w:rPr>
          <w:b/>
          <w:szCs w:val="24"/>
        </w:rPr>
        <w:t>с 1</w:t>
      </w:r>
      <w:r>
        <w:rPr>
          <w:b/>
          <w:szCs w:val="24"/>
        </w:rPr>
        <w:t>0</w:t>
      </w:r>
      <w:r w:rsidRPr="00D3538F">
        <w:rPr>
          <w:b/>
          <w:szCs w:val="24"/>
        </w:rPr>
        <w:t>-</w:t>
      </w:r>
      <w:r>
        <w:rPr>
          <w:b/>
          <w:szCs w:val="24"/>
        </w:rPr>
        <w:t>0</w:t>
      </w:r>
      <w:r w:rsidRPr="00D3538F">
        <w:rPr>
          <w:b/>
          <w:szCs w:val="24"/>
        </w:rPr>
        <w:t xml:space="preserve">0 часов (время местное) </w:t>
      </w:r>
      <w:r w:rsidR="00EB693A">
        <w:rPr>
          <w:b/>
          <w:szCs w:val="24"/>
        </w:rPr>
        <w:t>17 июня</w:t>
      </w:r>
      <w:r w:rsidRPr="00D3538F">
        <w:rPr>
          <w:b/>
          <w:szCs w:val="24"/>
        </w:rPr>
        <w:t xml:space="preserve"> 201</w:t>
      </w:r>
      <w:r>
        <w:rPr>
          <w:b/>
          <w:szCs w:val="24"/>
        </w:rPr>
        <w:t>6</w:t>
      </w:r>
      <w:r w:rsidRPr="00D3538F">
        <w:rPr>
          <w:b/>
          <w:szCs w:val="24"/>
        </w:rPr>
        <w:t xml:space="preserve"> года.</w:t>
      </w:r>
    </w:p>
    <w:p w:rsidR="007D473B" w:rsidRPr="00D3538F" w:rsidRDefault="007D473B" w:rsidP="007D473B">
      <w:pPr>
        <w:pStyle w:val="3"/>
        <w:tabs>
          <w:tab w:val="left" w:pos="360"/>
        </w:tabs>
        <w:rPr>
          <w:b/>
          <w:szCs w:val="24"/>
        </w:rPr>
      </w:pPr>
      <w:r>
        <w:rPr>
          <w:szCs w:val="24"/>
        </w:rPr>
        <w:t xml:space="preserve">        </w:t>
      </w:r>
      <w:r w:rsidRPr="00F64CA2">
        <w:rPr>
          <w:b/>
          <w:szCs w:val="24"/>
        </w:rPr>
        <w:t>8.</w:t>
      </w:r>
      <w:r>
        <w:rPr>
          <w:szCs w:val="24"/>
        </w:rPr>
        <w:t xml:space="preserve"> Аукцион состоится по адресу:</w:t>
      </w:r>
      <w:r w:rsidRPr="00453CFC">
        <w:rPr>
          <w:b/>
          <w:szCs w:val="24"/>
        </w:rPr>
        <w:t xml:space="preserve"> </w:t>
      </w:r>
      <w:r w:rsidRPr="006C23DA">
        <w:rPr>
          <w:szCs w:val="24"/>
        </w:rPr>
        <w:t xml:space="preserve">Тюменская область, ХМАО - </w:t>
      </w:r>
      <w:proofErr w:type="spellStart"/>
      <w:r w:rsidRPr="006C23DA">
        <w:rPr>
          <w:szCs w:val="24"/>
        </w:rPr>
        <w:t>Югра</w:t>
      </w:r>
      <w:proofErr w:type="spellEnd"/>
      <w:r>
        <w:rPr>
          <w:b/>
          <w:szCs w:val="24"/>
        </w:rPr>
        <w:t>,</w:t>
      </w:r>
      <w:r w:rsidR="00EB693A">
        <w:rPr>
          <w:szCs w:val="24"/>
        </w:rPr>
        <w:t xml:space="preserve"> п</w:t>
      </w:r>
      <w:r>
        <w:rPr>
          <w:szCs w:val="24"/>
        </w:rPr>
        <w:t xml:space="preserve">. </w:t>
      </w:r>
      <w:r w:rsidR="00EB693A">
        <w:rPr>
          <w:szCs w:val="24"/>
        </w:rPr>
        <w:t>Карымкары</w:t>
      </w:r>
      <w:r>
        <w:rPr>
          <w:szCs w:val="24"/>
        </w:rPr>
        <w:t xml:space="preserve">,         ул. </w:t>
      </w:r>
      <w:r w:rsidR="00EB693A">
        <w:rPr>
          <w:szCs w:val="24"/>
        </w:rPr>
        <w:t>Ленина, 18</w:t>
      </w:r>
      <w:r>
        <w:rPr>
          <w:szCs w:val="24"/>
        </w:rPr>
        <w:t xml:space="preserve">, здание администрации, </w:t>
      </w:r>
      <w:r w:rsidR="00EB693A">
        <w:rPr>
          <w:b/>
          <w:szCs w:val="24"/>
        </w:rPr>
        <w:t>23 июня</w:t>
      </w:r>
      <w:r w:rsidRPr="00D3538F">
        <w:rPr>
          <w:b/>
          <w:szCs w:val="24"/>
        </w:rPr>
        <w:t xml:space="preserve"> 201</w:t>
      </w:r>
      <w:r>
        <w:rPr>
          <w:b/>
          <w:szCs w:val="24"/>
        </w:rPr>
        <w:t>6</w:t>
      </w:r>
      <w:r w:rsidRPr="00D3538F">
        <w:rPr>
          <w:b/>
          <w:szCs w:val="24"/>
        </w:rPr>
        <w:t xml:space="preserve"> года в </w:t>
      </w:r>
      <w:r>
        <w:rPr>
          <w:b/>
          <w:szCs w:val="24"/>
        </w:rPr>
        <w:t>14</w:t>
      </w:r>
      <w:r w:rsidRPr="00D3538F">
        <w:rPr>
          <w:b/>
          <w:szCs w:val="24"/>
        </w:rPr>
        <w:t xml:space="preserve"> часов 15 минут (время местное).</w:t>
      </w:r>
    </w:p>
    <w:p w:rsidR="007D473B" w:rsidRDefault="007D473B" w:rsidP="007D473B">
      <w:pPr>
        <w:tabs>
          <w:tab w:val="left" w:pos="8505"/>
        </w:tabs>
        <w:ind w:firstLine="540"/>
        <w:jc w:val="both"/>
      </w:pPr>
      <w:r w:rsidRPr="00FE2354">
        <w:rPr>
          <w:b/>
        </w:rPr>
        <w:lastRenderedPageBreak/>
        <w:t>9.</w:t>
      </w:r>
      <w:r>
        <w:t xml:space="preserve"> </w:t>
      </w:r>
      <w:r w:rsidRPr="00B44A43">
        <w:t>Организатор аукциона вправе отказаться от проведения аукциона не позднее</w:t>
      </w:r>
      <w:r>
        <w:t>,</w:t>
      </w:r>
      <w:r w:rsidRPr="00B44A43">
        <w:t xml:space="preserve"> чем за </w:t>
      </w:r>
      <w:r>
        <w:t>пять</w:t>
      </w:r>
      <w:r w:rsidRPr="00B44A43">
        <w:t xml:space="preserve"> дн</w:t>
      </w:r>
      <w:r>
        <w:t>ей</w:t>
      </w:r>
      <w:r w:rsidRPr="00B44A43">
        <w:t xml:space="preserve"> до даты окончания срока подачи заявок на участие в аукционе</w:t>
      </w:r>
      <w:r>
        <w:t xml:space="preserve">. </w:t>
      </w:r>
      <w:r w:rsidRPr="00341ABF">
        <w:t xml:space="preserve">      </w:t>
      </w:r>
    </w:p>
    <w:p w:rsidR="007D473B" w:rsidRDefault="007D473B" w:rsidP="007D473B">
      <w:pPr>
        <w:tabs>
          <w:tab w:val="left" w:pos="8505"/>
        </w:tabs>
        <w:jc w:val="both"/>
      </w:pPr>
    </w:p>
    <w:p w:rsidR="006A63D3" w:rsidRDefault="006A63D3" w:rsidP="00FA4597"/>
    <w:p w:rsidR="00292E16" w:rsidRDefault="00292E16" w:rsidP="00821B66">
      <w:pPr>
        <w:ind w:firstLine="360"/>
      </w:pPr>
    </w:p>
    <w:p w:rsidR="00835BEA" w:rsidRDefault="00835BEA" w:rsidP="00821B66"/>
    <w:p w:rsidR="00835BEA" w:rsidRDefault="00835BEA" w:rsidP="00821B66"/>
    <w:p w:rsidR="00835BEA" w:rsidRDefault="00835BEA" w:rsidP="00821B66"/>
    <w:p w:rsidR="00153956" w:rsidRDefault="00821B66" w:rsidP="00821B66">
      <w:r>
        <w:t xml:space="preserve">Глава </w:t>
      </w:r>
    </w:p>
    <w:p w:rsidR="00821B66" w:rsidRDefault="00821B66" w:rsidP="00153956">
      <w:r>
        <w:t xml:space="preserve">сельского поселения Карымкары </w:t>
      </w:r>
      <w:r>
        <w:tab/>
      </w:r>
      <w:r>
        <w:tab/>
      </w:r>
      <w:r>
        <w:tab/>
      </w:r>
      <w:r>
        <w:tab/>
      </w:r>
      <w:r>
        <w:tab/>
        <w:t>М.А.</w:t>
      </w:r>
      <w:r w:rsidR="00292E16">
        <w:t xml:space="preserve"> </w:t>
      </w:r>
      <w:r>
        <w:t>Климов</w:t>
      </w:r>
    </w:p>
    <w:p w:rsidR="00821B66" w:rsidRDefault="00821B66" w:rsidP="00821B66">
      <w:pPr>
        <w:ind w:firstLine="360"/>
      </w:pPr>
    </w:p>
    <w:p w:rsidR="00821B66" w:rsidRDefault="00821B66" w:rsidP="00821B66">
      <w:pPr>
        <w:ind w:firstLine="360"/>
      </w:pPr>
    </w:p>
    <w:p w:rsidR="0073612B" w:rsidRDefault="0073612B"/>
    <w:p w:rsidR="00363E9F" w:rsidRDefault="00363E9F"/>
    <w:p w:rsidR="00363E9F" w:rsidRDefault="00363E9F"/>
    <w:p w:rsidR="00363E9F" w:rsidRDefault="00363E9F"/>
    <w:p w:rsidR="00363E9F" w:rsidRDefault="00363E9F"/>
    <w:p w:rsidR="00363E9F" w:rsidRDefault="00363E9F"/>
    <w:p w:rsidR="00363E9F" w:rsidRDefault="00363E9F"/>
    <w:p w:rsidR="00363E9F" w:rsidRDefault="00363E9F"/>
    <w:p w:rsidR="00363E9F" w:rsidRDefault="00363E9F"/>
    <w:p w:rsidR="00363E9F" w:rsidRDefault="00363E9F"/>
    <w:p w:rsidR="00363E9F" w:rsidRDefault="00363E9F"/>
    <w:p w:rsidR="00363E9F" w:rsidRDefault="00363E9F"/>
    <w:p w:rsidR="00EE75EE" w:rsidRPr="00EE75EE" w:rsidRDefault="00EE75EE" w:rsidP="00EE75EE">
      <w:pPr>
        <w:rPr>
          <w:rFonts w:ascii="Times New Roman CYR" w:hAnsi="Times New Roman CYR" w:cs="Times New Roman CYR"/>
          <w:sz w:val="18"/>
          <w:szCs w:val="18"/>
        </w:rPr>
      </w:pPr>
      <w:r w:rsidRPr="00EE75EE">
        <w:rPr>
          <w:rFonts w:ascii="Times New Roman CYR" w:hAnsi="Times New Roman CYR" w:cs="Times New Roman CYR"/>
          <w:sz w:val="18"/>
          <w:szCs w:val="18"/>
        </w:rPr>
        <w:t>Исп.: Н.А. Мудрецова</w:t>
      </w:r>
    </w:p>
    <w:p w:rsidR="00EE75EE" w:rsidRPr="00EE75EE" w:rsidRDefault="00EE75EE" w:rsidP="00EE75EE">
      <w:pPr>
        <w:rPr>
          <w:rFonts w:ascii="Times New Roman CYR" w:hAnsi="Times New Roman CYR" w:cs="Times New Roman CYR"/>
          <w:sz w:val="18"/>
          <w:szCs w:val="18"/>
        </w:rPr>
      </w:pPr>
      <w:r w:rsidRPr="00EE75EE">
        <w:rPr>
          <w:rFonts w:ascii="Times New Roman CYR" w:hAnsi="Times New Roman CYR" w:cs="Times New Roman CYR"/>
          <w:sz w:val="18"/>
          <w:szCs w:val="18"/>
        </w:rPr>
        <w:t>Тел: 2-33-13</w:t>
      </w:r>
    </w:p>
    <w:p w:rsidR="00363E9F" w:rsidRDefault="00363E9F"/>
    <w:p w:rsidR="00363E9F" w:rsidRDefault="00363E9F"/>
    <w:p w:rsidR="00363E9F" w:rsidRDefault="00363E9F" w:rsidP="00363E9F"/>
    <w:sectPr w:rsidR="00363E9F" w:rsidSect="00270DD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B6306"/>
    <w:multiLevelType w:val="hybridMultilevel"/>
    <w:tmpl w:val="135856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3F72D3"/>
    <w:multiLevelType w:val="hybridMultilevel"/>
    <w:tmpl w:val="C6763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1254EE"/>
    <w:multiLevelType w:val="multilevel"/>
    <w:tmpl w:val="90745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Zero"/>
      <w:isLgl/>
      <w:lvlText w:val="%1.%2"/>
      <w:lvlJc w:val="left"/>
      <w:pPr>
        <w:ind w:left="1440" w:hanging="1080"/>
      </w:pPr>
    </w:lvl>
    <w:lvl w:ilvl="2">
      <w:start w:val="2006"/>
      <w:numFmt w:val="decimal"/>
      <w:isLgl/>
      <w:lvlText w:val="%1.%2.%3"/>
      <w:lvlJc w:val="left"/>
      <w:pPr>
        <w:ind w:left="1440" w:hanging="108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3">
    <w:nsid w:val="41C13870"/>
    <w:multiLevelType w:val="hybridMultilevel"/>
    <w:tmpl w:val="9CEC9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B56610"/>
    <w:multiLevelType w:val="hybridMultilevel"/>
    <w:tmpl w:val="8CE21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714403"/>
    <w:multiLevelType w:val="hybridMultilevel"/>
    <w:tmpl w:val="F4F2B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200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21B66"/>
    <w:rsid w:val="000110FC"/>
    <w:rsid w:val="0001295E"/>
    <w:rsid w:val="000263F3"/>
    <w:rsid w:val="0004302E"/>
    <w:rsid w:val="00065D77"/>
    <w:rsid w:val="000E1D05"/>
    <w:rsid w:val="001260EF"/>
    <w:rsid w:val="00153956"/>
    <w:rsid w:val="00181D97"/>
    <w:rsid w:val="001D4DDE"/>
    <w:rsid w:val="002556BC"/>
    <w:rsid w:val="00270DD1"/>
    <w:rsid w:val="00271F0F"/>
    <w:rsid w:val="0027441F"/>
    <w:rsid w:val="002748A0"/>
    <w:rsid w:val="00292E16"/>
    <w:rsid w:val="00294570"/>
    <w:rsid w:val="002974F9"/>
    <w:rsid w:val="002C5601"/>
    <w:rsid w:val="002F45D9"/>
    <w:rsid w:val="003320E0"/>
    <w:rsid w:val="00337B8C"/>
    <w:rsid w:val="00363E9F"/>
    <w:rsid w:val="00390921"/>
    <w:rsid w:val="003A146D"/>
    <w:rsid w:val="003C5BBA"/>
    <w:rsid w:val="003D0965"/>
    <w:rsid w:val="003E18C0"/>
    <w:rsid w:val="003F02BE"/>
    <w:rsid w:val="0041267F"/>
    <w:rsid w:val="004449EB"/>
    <w:rsid w:val="00464FD0"/>
    <w:rsid w:val="004B4EF0"/>
    <w:rsid w:val="004C37F2"/>
    <w:rsid w:val="004C4714"/>
    <w:rsid w:val="004F2C23"/>
    <w:rsid w:val="00520E2A"/>
    <w:rsid w:val="0052568F"/>
    <w:rsid w:val="00546EB5"/>
    <w:rsid w:val="00553DDD"/>
    <w:rsid w:val="00556845"/>
    <w:rsid w:val="00582FE4"/>
    <w:rsid w:val="005856D7"/>
    <w:rsid w:val="005A1E52"/>
    <w:rsid w:val="005A1F27"/>
    <w:rsid w:val="005C26F0"/>
    <w:rsid w:val="005C6F97"/>
    <w:rsid w:val="005D477C"/>
    <w:rsid w:val="005F40AF"/>
    <w:rsid w:val="00630515"/>
    <w:rsid w:val="006513EA"/>
    <w:rsid w:val="00673717"/>
    <w:rsid w:val="00693A0C"/>
    <w:rsid w:val="006A63D3"/>
    <w:rsid w:val="006B324D"/>
    <w:rsid w:val="007109CB"/>
    <w:rsid w:val="00715616"/>
    <w:rsid w:val="007270AF"/>
    <w:rsid w:val="0073443D"/>
    <w:rsid w:val="0073612B"/>
    <w:rsid w:val="007437FD"/>
    <w:rsid w:val="007458B5"/>
    <w:rsid w:val="007705C2"/>
    <w:rsid w:val="007778A2"/>
    <w:rsid w:val="00787393"/>
    <w:rsid w:val="007D24F9"/>
    <w:rsid w:val="007D473B"/>
    <w:rsid w:val="00821B66"/>
    <w:rsid w:val="00835BEA"/>
    <w:rsid w:val="00851E85"/>
    <w:rsid w:val="008643C7"/>
    <w:rsid w:val="0087024C"/>
    <w:rsid w:val="0088484F"/>
    <w:rsid w:val="008A2675"/>
    <w:rsid w:val="008D7B58"/>
    <w:rsid w:val="008E52D1"/>
    <w:rsid w:val="008E6154"/>
    <w:rsid w:val="00900399"/>
    <w:rsid w:val="009027AE"/>
    <w:rsid w:val="00903E32"/>
    <w:rsid w:val="0093646D"/>
    <w:rsid w:val="009513C8"/>
    <w:rsid w:val="00991AFA"/>
    <w:rsid w:val="00994E60"/>
    <w:rsid w:val="009C50C7"/>
    <w:rsid w:val="009C6F8A"/>
    <w:rsid w:val="00A0635C"/>
    <w:rsid w:val="00A203A5"/>
    <w:rsid w:val="00A31285"/>
    <w:rsid w:val="00A45149"/>
    <w:rsid w:val="00A74536"/>
    <w:rsid w:val="00A82FDE"/>
    <w:rsid w:val="00A90371"/>
    <w:rsid w:val="00AA6461"/>
    <w:rsid w:val="00AD10A7"/>
    <w:rsid w:val="00AF58EA"/>
    <w:rsid w:val="00B011DA"/>
    <w:rsid w:val="00B31095"/>
    <w:rsid w:val="00B577E7"/>
    <w:rsid w:val="00B95E60"/>
    <w:rsid w:val="00BA1751"/>
    <w:rsid w:val="00BB03A6"/>
    <w:rsid w:val="00BB5136"/>
    <w:rsid w:val="00BD5752"/>
    <w:rsid w:val="00BE3106"/>
    <w:rsid w:val="00C414D6"/>
    <w:rsid w:val="00C662B2"/>
    <w:rsid w:val="00C71946"/>
    <w:rsid w:val="00CC0D7D"/>
    <w:rsid w:val="00CC4CED"/>
    <w:rsid w:val="00CD0A02"/>
    <w:rsid w:val="00CF1160"/>
    <w:rsid w:val="00CF720B"/>
    <w:rsid w:val="00D02EE6"/>
    <w:rsid w:val="00D13B4C"/>
    <w:rsid w:val="00D14F71"/>
    <w:rsid w:val="00D26AAE"/>
    <w:rsid w:val="00D45155"/>
    <w:rsid w:val="00D51D02"/>
    <w:rsid w:val="00D6257B"/>
    <w:rsid w:val="00DB02AD"/>
    <w:rsid w:val="00DD7628"/>
    <w:rsid w:val="00DE36B2"/>
    <w:rsid w:val="00DF2768"/>
    <w:rsid w:val="00E107F2"/>
    <w:rsid w:val="00E10AA8"/>
    <w:rsid w:val="00E168B1"/>
    <w:rsid w:val="00E27C57"/>
    <w:rsid w:val="00E3690B"/>
    <w:rsid w:val="00E37986"/>
    <w:rsid w:val="00E650E3"/>
    <w:rsid w:val="00E708CF"/>
    <w:rsid w:val="00E92AB5"/>
    <w:rsid w:val="00EB693A"/>
    <w:rsid w:val="00EE49BE"/>
    <w:rsid w:val="00EE75EE"/>
    <w:rsid w:val="00EF1B25"/>
    <w:rsid w:val="00F30A44"/>
    <w:rsid w:val="00F33B42"/>
    <w:rsid w:val="00F34C99"/>
    <w:rsid w:val="00F37B9B"/>
    <w:rsid w:val="00FA4597"/>
    <w:rsid w:val="00FB18F3"/>
    <w:rsid w:val="00FD7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1B66"/>
    <w:pPr>
      <w:ind w:left="720"/>
      <w:contextualSpacing/>
    </w:pPr>
  </w:style>
  <w:style w:type="table" w:styleId="a4">
    <w:name w:val="Table Grid"/>
    <w:basedOn w:val="a1"/>
    <w:uiPriority w:val="39"/>
    <w:rsid w:val="005A1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7D473B"/>
    <w:pPr>
      <w:tabs>
        <w:tab w:val="left" w:pos="7938"/>
      </w:tabs>
      <w:jc w:val="both"/>
    </w:pPr>
    <w:rPr>
      <w:szCs w:val="20"/>
    </w:rPr>
  </w:style>
  <w:style w:type="character" w:customStyle="1" w:styleId="30">
    <w:name w:val="Основной текст 3 Знак"/>
    <w:basedOn w:val="a0"/>
    <w:link w:val="3"/>
    <w:rsid w:val="007D473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Hyperlink"/>
    <w:rsid w:val="007D473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30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dm-ka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dmkar@oktregion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</TotalTime>
  <Pages>1</Pages>
  <Words>1485</Words>
  <Characters>8468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1sm</cp:lastModifiedBy>
  <cp:revision>9</cp:revision>
  <cp:lastPrinted>2016-05-24T09:53:00Z</cp:lastPrinted>
  <dcterms:created xsi:type="dcterms:W3CDTF">2016-05-13T05:54:00Z</dcterms:created>
  <dcterms:modified xsi:type="dcterms:W3CDTF">2016-05-24T09:53:00Z</dcterms:modified>
</cp:coreProperties>
</file>